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17" w:rsidRDefault="00405783">
      <w:bookmarkStart w:id="0" w:name="_GoBack"/>
      <w:bookmarkEnd w:id="0"/>
      <w:r>
        <w:t>STEP 1</w:t>
      </w:r>
    </w:p>
    <w:p w:rsidR="00405783" w:rsidRDefault="00405783" w:rsidP="008753C3">
      <w:pPr>
        <w:pStyle w:val="Heading2"/>
        <w:jc w:val="center"/>
      </w:pPr>
      <w:r w:rsidRPr="008753C3">
        <w:t>OVERVIEW OF THEMES FOR ANNUAL CYCLE</w:t>
      </w:r>
      <w:r w:rsidR="007851ED">
        <w:t xml:space="preserve"> -</w:t>
      </w:r>
      <w:r w:rsidR="008753C3" w:rsidRPr="008753C3">
        <w:t xml:space="preserve"> FOR ALL ABILITIES</w:t>
      </w:r>
    </w:p>
    <w:p w:rsidR="008753C3" w:rsidRPr="00E33BC4" w:rsidRDefault="008753C3" w:rsidP="008753C3">
      <w:pPr>
        <w:rPr>
          <w:sz w:val="24"/>
        </w:rPr>
      </w:pPr>
    </w:p>
    <w:p w:rsidR="00405783" w:rsidRPr="00E33BC4" w:rsidRDefault="00192CFB">
      <w:pPr>
        <w:rPr>
          <w:b/>
          <w:sz w:val="24"/>
          <w:u w:val="single"/>
        </w:rPr>
      </w:pPr>
      <w:r w:rsidRPr="00E33BC4">
        <w:rPr>
          <w:b/>
          <w:sz w:val="24"/>
          <w:u w:val="single"/>
        </w:rPr>
        <w:t>SUBJECT:</w:t>
      </w:r>
      <w:r w:rsidR="008753C3" w:rsidRPr="00E33BC4">
        <w:rPr>
          <w:b/>
          <w:sz w:val="24"/>
          <w:u w:val="single"/>
        </w:rPr>
        <w:t xml:space="preserve"> </w:t>
      </w:r>
      <w:r w:rsidR="00C5549E" w:rsidRPr="00E33BC4">
        <w:rPr>
          <w:b/>
          <w:sz w:val="24"/>
          <w:u w:val="single"/>
        </w:rPr>
        <w:t>ENGLISH</w:t>
      </w:r>
    </w:p>
    <w:p w:rsidR="00405783" w:rsidRPr="008753C3" w:rsidRDefault="008753C3">
      <w:pPr>
        <w:rPr>
          <w:b/>
        </w:rPr>
      </w:pPr>
      <w:r w:rsidRPr="008753C3">
        <w:rPr>
          <w:b/>
        </w:rPr>
        <w:t>KEY STAGE: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190"/>
        <w:gridCol w:w="1190"/>
        <w:gridCol w:w="1273"/>
        <w:gridCol w:w="1273"/>
        <w:gridCol w:w="1637"/>
        <w:gridCol w:w="1637"/>
      </w:tblGrid>
      <w:tr w:rsidR="00C5549E" w:rsidTr="00443295">
        <w:tc>
          <w:tcPr>
            <w:tcW w:w="1320" w:type="dxa"/>
            <w:shd w:val="clear" w:color="auto" w:fill="95B3D7" w:themeFill="accent1" w:themeFillTint="99"/>
          </w:tcPr>
          <w:p w:rsidR="00405783" w:rsidRDefault="0010283E">
            <w:r>
              <w:t>CYCLE 1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405783" w:rsidRDefault="00405783">
            <w:r>
              <w:t>Autumn 1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405783" w:rsidRDefault="00405783">
            <w:r>
              <w:t>Autumn 2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405783" w:rsidRDefault="00405783">
            <w:r>
              <w:t>Spring 1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405783" w:rsidRDefault="00405783">
            <w:r>
              <w:t>Spring 2</w:t>
            </w:r>
          </w:p>
        </w:tc>
        <w:tc>
          <w:tcPr>
            <w:tcW w:w="1321" w:type="dxa"/>
            <w:shd w:val="clear" w:color="auto" w:fill="95B3D7" w:themeFill="accent1" w:themeFillTint="99"/>
          </w:tcPr>
          <w:p w:rsidR="00405783" w:rsidRDefault="00405783">
            <w:r>
              <w:t>Summer 1</w:t>
            </w:r>
          </w:p>
        </w:tc>
        <w:tc>
          <w:tcPr>
            <w:tcW w:w="1321" w:type="dxa"/>
            <w:shd w:val="clear" w:color="auto" w:fill="95B3D7" w:themeFill="accent1" w:themeFillTint="99"/>
          </w:tcPr>
          <w:p w:rsidR="00405783" w:rsidRDefault="00405783">
            <w:r>
              <w:t>Summer 2</w:t>
            </w:r>
          </w:p>
        </w:tc>
      </w:tr>
      <w:tr w:rsidR="00405783" w:rsidTr="00405783">
        <w:tc>
          <w:tcPr>
            <w:tcW w:w="1320" w:type="dxa"/>
          </w:tcPr>
          <w:p w:rsidR="00405783" w:rsidRDefault="00C5549E">
            <w:r>
              <w:t>2014-15</w:t>
            </w:r>
          </w:p>
        </w:tc>
        <w:tc>
          <w:tcPr>
            <w:tcW w:w="1320" w:type="dxa"/>
          </w:tcPr>
          <w:p w:rsidR="00405783" w:rsidRDefault="00C5549E">
            <w:r>
              <w:t>Narrative</w:t>
            </w:r>
          </w:p>
        </w:tc>
        <w:tc>
          <w:tcPr>
            <w:tcW w:w="1320" w:type="dxa"/>
          </w:tcPr>
          <w:p w:rsidR="00405783" w:rsidRDefault="00C5549E">
            <w:r>
              <w:t>Narrative</w:t>
            </w:r>
          </w:p>
        </w:tc>
        <w:tc>
          <w:tcPr>
            <w:tcW w:w="1320" w:type="dxa"/>
          </w:tcPr>
          <w:p w:rsidR="00405783" w:rsidRDefault="00C5549E">
            <w:r>
              <w:t>Film genres</w:t>
            </w:r>
          </w:p>
        </w:tc>
        <w:tc>
          <w:tcPr>
            <w:tcW w:w="1320" w:type="dxa"/>
          </w:tcPr>
          <w:p w:rsidR="00405783" w:rsidRDefault="00C5549E">
            <w:r>
              <w:t>Film genres</w:t>
            </w:r>
          </w:p>
        </w:tc>
        <w:tc>
          <w:tcPr>
            <w:tcW w:w="1321" w:type="dxa"/>
          </w:tcPr>
          <w:p w:rsidR="00405783" w:rsidRDefault="00C5549E">
            <w:r>
              <w:t>Shakespeare</w:t>
            </w:r>
          </w:p>
        </w:tc>
        <w:tc>
          <w:tcPr>
            <w:tcW w:w="1321" w:type="dxa"/>
          </w:tcPr>
          <w:p w:rsidR="00405783" w:rsidRDefault="00C5549E">
            <w:r>
              <w:t>Shakespeare</w:t>
            </w:r>
          </w:p>
        </w:tc>
      </w:tr>
      <w:tr w:rsidR="00405783" w:rsidTr="00405783">
        <w:tc>
          <w:tcPr>
            <w:tcW w:w="1320" w:type="dxa"/>
          </w:tcPr>
          <w:p w:rsidR="00405783" w:rsidRDefault="00C5549E">
            <w:r>
              <w:t>2015-16</w:t>
            </w:r>
          </w:p>
        </w:tc>
        <w:tc>
          <w:tcPr>
            <w:tcW w:w="1320" w:type="dxa"/>
          </w:tcPr>
          <w:p w:rsidR="00405783" w:rsidRDefault="00C5549E">
            <w:r>
              <w:t>Narrative</w:t>
            </w:r>
          </w:p>
        </w:tc>
        <w:tc>
          <w:tcPr>
            <w:tcW w:w="1320" w:type="dxa"/>
          </w:tcPr>
          <w:p w:rsidR="00405783" w:rsidRDefault="00C5549E">
            <w:r>
              <w:t>Narrative</w:t>
            </w:r>
          </w:p>
        </w:tc>
        <w:tc>
          <w:tcPr>
            <w:tcW w:w="1320" w:type="dxa"/>
          </w:tcPr>
          <w:p w:rsidR="00405783" w:rsidRDefault="00C5549E">
            <w:r>
              <w:t>Advertising</w:t>
            </w:r>
          </w:p>
        </w:tc>
        <w:tc>
          <w:tcPr>
            <w:tcW w:w="1320" w:type="dxa"/>
          </w:tcPr>
          <w:p w:rsidR="00405783" w:rsidRDefault="00C5549E">
            <w:r>
              <w:t>Advertising</w:t>
            </w:r>
          </w:p>
        </w:tc>
        <w:tc>
          <w:tcPr>
            <w:tcW w:w="1321" w:type="dxa"/>
          </w:tcPr>
          <w:p w:rsidR="00405783" w:rsidRDefault="00C5549E">
            <w:r>
              <w:t>Poetry</w:t>
            </w:r>
          </w:p>
        </w:tc>
        <w:tc>
          <w:tcPr>
            <w:tcW w:w="1321" w:type="dxa"/>
          </w:tcPr>
          <w:p w:rsidR="00405783" w:rsidRDefault="00C5549E">
            <w:r>
              <w:t>Poetry</w:t>
            </w:r>
          </w:p>
        </w:tc>
      </w:tr>
      <w:tr w:rsidR="00405783" w:rsidTr="00405783">
        <w:trPr>
          <w:trHeight w:val="307"/>
        </w:trPr>
        <w:tc>
          <w:tcPr>
            <w:tcW w:w="1320" w:type="dxa"/>
          </w:tcPr>
          <w:p w:rsidR="00405783" w:rsidRDefault="00C5549E">
            <w:r>
              <w:t>2016-17</w:t>
            </w:r>
          </w:p>
        </w:tc>
        <w:tc>
          <w:tcPr>
            <w:tcW w:w="1320" w:type="dxa"/>
          </w:tcPr>
          <w:p w:rsidR="00405783" w:rsidRDefault="00C5549E">
            <w:r>
              <w:t>Narrative</w:t>
            </w:r>
          </w:p>
        </w:tc>
        <w:tc>
          <w:tcPr>
            <w:tcW w:w="1320" w:type="dxa"/>
          </w:tcPr>
          <w:p w:rsidR="00405783" w:rsidRDefault="00C5549E">
            <w:r>
              <w:t>Narrative</w:t>
            </w:r>
          </w:p>
        </w:tc>
        <w:tc>
          <w:tcPr>
            <w:tcW w:w="1320" w:type="dxa"/>
          </w:tcPr>
          <w:p w:rsidR="00405783" w:rsidRDefault="00C5549E">
            <w:r>
              <w:t>Media</w:t>
            </w:r>
          </w:p>
        </w:tc>
        <w:tc>
          <w:tcPr>
            <w:tcW w:w="1320" w:type="dxa"/>
          </w:tcPr>
          <w:p w:rsidR="00405783" w:rsidRDefault="00C5549E">
            <w:r>
              <w:t>Media</w:t>
            </w:r>
          </w:p>
        </w:tc>
        <w:tc>
          <w:tcPr>
            <w:tcW w:w="1321" w:type="dxa"/>
          </w:tcPr>
          <w:p w:rsidR="00405783" w:rsidRDefault="00C5549E">
            <w:r>
              <w:t>Communication</w:t>
            </w:r>
          </w:p>
        </w:tc>
        <w:tc>
          <w:tcPr>
            <w:tcW w:w="1321" w:type="dxa"/>
          </w:tcPr>
          <w:p w:rsidR="00405783" w:rsidRDefault="00C5549E">
            <w:r>
              <w:t>Communication</w:t>
            </w:r>
          </w:p>
        </w:tc>
      </w:tr>
    </w:tbl>
    <w:p w:rsidR="00F865E5" w:rsidRDefault="00F865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307"/>
        <w:gridCol w:w="1308"/>
        <w:gridCol w:w="1316"/>
        <w:gridCol w:w="1316"/>
        <w:gridCol w:w="1351"/>
        <w:gridCol w:w="1351"/>
      </w:tblGrid>
      <w:tr w:rsidR="00405783" w:rsidTr="00443295">
        <w:tc>
          <w:tcPr>
            <w:tcW w:w="1320" w:type="dxa"/>
            <w:shd w:val="clear" w:color="auto" w:fill="95B3D7" w:themeFill="accent1" w:themeFillTint="99"/>
          </w:tcPr>
          <w:p w:rsidR="00405783" w:rsidRDefault="0010283E" w:rsidP="00003E10">
            <w:r>
              <w:t>CYCLE 2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405783" w:rsidRDefault="00405783" w:rsidP="00003E10">
            <w:r>
              <w:t>Autumn 1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405783" w:rsidRDefault="00405783" w:rsidP="00003E10">
            <w:r>
              <w:t>Autumn 2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405783" w:rsidRDefault="00405783" w:rsidP="00003E10">
            <w:r>
              <w:t>Spring 1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405783" w:rsidRDefault="00405783" w:rsidP="00003E10">
            <w:r>
              <w:t>Spring 2</w:t>
            </w:r>
          </w:p>
        </w:tc>
        <w:tc>
          <w:tcPr>
            <w:tcW w:w="1321" w:type="dxa"/>
            <w:shd w:val="clear" w:color="auto" w:fill="95B3D7" w:themeFill="accent1" w:themeFillTint="99"/>
          </w:tcPr>
          <w:p w:rsidR="00405783" w:rsidRDefault="00405783" w:rsidP="00003E10">
            <w:r>
              <w:t>Summer 1</w:t>
            </w:r>
          </w:p>
        </w:tc>
        <w:tc>
          <w:tcPr>
            <w:tcW w:w="1321" w:type="dxa"/>
            <w:shd w:val="clear" w:color="auto" w:fill="95B3D7" w:themeFill="accent1" w:themeFillTint="99"/>
          </w:tcPr>
          <w:p w:rsidR="00405783" w:rsidRDefault="00405783" w:rsidP="00003E10">
            <w:r>
              <w:t>Summer 2</w:t>
            </w:r>
          </w:p>
        </w:tc>
      </w:tr>
      <w:tr w:rsidR="00F865E5" w:rsidTr="00F865E5">
        <w:tc>
          <w:tcPr>
            <w:tcW w:w="1320" w:type="dxa"/>
          </w:tcPr>
          <w:p w:rsidR="00F865E5" w:rsidRDefault="00F865E5" w:rsidP="00883E49">
            <w:r>
              <w:t>2014-15</w:t>
            </w:r>
          </w:p>
        </w:tc>
        <w:tc>
          <w:tcPr>
            <w:tcW w:w="1320" w:type="dxa"/>
          </w:tcPr>
          <w:p w:rsidR="00F865E5" w:rsidRDefault="00F865E5" w:rsidP="00883E49">
            <w:r>
              <w:t>Narrative</w:t>
            </w:r>
          </w:p>
        </w:tc>
        <w:tc>
          <w:tcPr>
            <w:tcW w:w="1320" w:type="dxa"/>
          </w:tcPr>
          <w:p w:rsidR="00F865E5" w:rsidRDefault="00F865E5" w:rsidP="00883E49">
            <w:r>
              <w:t>Narrative</w:t>
            </w:r>
          </w:p>
        </w:tc>
        <w:tc>
          <w:tcPr>
            <w:tcW w:w="1320" w:type="dxa"/>
          </w:tcPr>
          <w:p w:rsidR="00F865E5" w:rsidRDefault="00F865E5" w:rsidP="00883E49">
            <w:r>
              <w:t>Film genres</w:t>
            </w:r>
          </w:p>
        </w:tc>
        <w:tc>
          <w:tcPr>
            <w:tcW w:w="1320" w:type="dxa"/>
          </w:tcPr>
          <w:p w:rsidR="00F865E5" w:rsidRDefault="00F865E5" w:rsidP="00883E49">
            <w:r>
              <w:t>Film genres</w:t>
            </w:r>
          </w:p>
        </w:tc>
        <w:tc>
          <w:tcPr>
            <w:tcW w:w="1321" w:type="dxa"/>
          </w:tcPr>
          <w:p w:rsidR="00F865E5" w:rsidRDefault="00F865E5" w:rsidP="00883E49">
            <w:r>
              <w:t>Shakespeare</w:t>
            </w:r>
          </w:p>
        </w:tc>
        <w:tc>
          <w:tcPr>
            <w:tcW w:w="1321" w:type="dxa"/>
          </w:tcPr>
          <w:p w:rsidR="00F865E5" w:rsidRDefault="00F865E5" w:rsidP="00883E49">
            <w:r>
              <w:t>Shakespeare</w:t>
            </w:r>
          </w:p>
        </w:tc>
      </w:tr>
      <w:tr w:rsidR="00F865E5" w:rsidTr="00F865E5">
        <w:tc>
          <w:tcPr>
            <w:tcW w:w="1320" w:type="dxa"/>
          </w:tcPr>
          <w:p w:rsidR="00F865E5" w:rsidRDefault="00F865E5" w:rsidP="00883E49">
            <w:r>
              <w:t>2015-16</w:t>
            </w:r>
          </w:p>
        </w:tc>
        <w:tc>
          <w:tcPr>
            <w:tcW w:w="1320" w:type="dxa"/>
          </w:tcPr>
          <w:p w:rsidR="00F865E5" w:rsidRDefault="00F865E5" w:rsidP="00883E49">
            <w:r>
              <w:t>Narrative</w:t>
            </w:r>
          </w:p>
        </w:tc>
        <w:tc>
          <w:tcPr>
            <w:tcW w:w="1320" w:type="dxa"/>
          </w:tcPr>
          <w:p w:rsidR="00F865E5" w:rsidRDefault="00F865E5" w:rsidP="00883E49">
            <w:r>
              <w:t>Narrative</w:t>
            </w:r>
          </w:p>
        </w:tc>
        <w:tc>
          <w:tcPr>
            <w:tcW w:w="1320" w:type="dxa"/>
          </w:tcPr>
          <w:p w:rsidR="00F865E5" w:rsidRDefault="00F865E5" w:rsidP="00883E49">
            <w:r>
              <w:t>Advertising</w:t>
            </w:r>
          </w:p>
        </w:tc>
        <w:tc>
          <w:tcPr>
            <w:tcW w:w="1320" w:type="dxa"/>
          </w:tcPr>
          <w:p w:rsidR="00F865E5" w:rsidRDefault="00F865E5" w:rsidP="00883E49">
            <w:r>
              <w:t>Advertising</w:t>
            </w:r>
          </w:p>
        </w:tc>
        <w:tc>
          <w:tcPr>
            <w:tcW w:w="1321" w:type="dxa"/>
          </w:tcPr>
          <w:p w:rsidR="00F865E5" w:rsidRDefault="00F865E5" w:rsidP="00883E49">
            <w:r>
              <w:t>Poetry</w:t>
            </w:r>
          </w:p>
        </w:tc>
        <w:tc>
          <w:tcPr>
            <w:tcW w:w="1321" w:type="dxa"/>
          </w:tcPr>
          <w:p w:rsidR="00F865E5" w:rsidRDefault="00F865E5" w:rsidP="00883E49">
            <w:r>
              <w:t>Poetry</w:t>
            </w:r>
          </w:p>
        </w:tc>
      </w:tr>
    </w:tbl>
    <w:p w:rsidR="00405783" w:rsidRDefault="004057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1312"/>
        <w:gridCol w:w="1312"/>
        <w:gridCol w:w="1306"/>
        <w:gridCol w:w="1306"/>
        <w:gridCol w:w="1351"/>
        <w:gridCol w:w="1351"/>
      </w:tblGrid>
      <w:tr w:rsidR="00405783" w:rsidTr="00443295">
        <w:tc>
          <w:tcPr>
            <w:tcW w:w="1320" w:type="dxa"/>
            <w:shd w:val="clear" w:color="auto" w:fill="95B3D7" w:themeFill="accent1" w:themeFillTint="99"/>
          </w:tcPr>
          <w:p w:rsidR="00405783" w:rsidRDefault="0010283E" w:rsidP="00003E10">
            <w:r>
              <w:t>CYCLE 3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405783" w:rsidRDefault="00405783" w:rsidP="00003E10">
            <w:r>
              <w:t>Autumn 1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405783" w:rsidRDefault="00405783" w:rsidP="00003E10">
            <w:r>
              <w:t>Autumn 2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405783" w:rsidRDefault="00405783" w:rsidP="00003E10">
            <w:r>
              <w:t>Spring 1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405783" w:rsidRDefault="00405783" w:rsidP="00003E10">
            <w:r>
              <w:t>Spring 2</w:t>
            </w:r>
          </w:p>
        </w:tc>
        <w:tc>
          <w:tcPr>
            <w:tcW w:w="1321" w:type="dxa"/>
            <w:shd w:val="clear" w:color="auto" w:fill="95B3D7" w:themeFill="accent1" w:themeFillTint="99"/>
          </w:tcPr>
          <w:p w:rsidR="00405783" w:rsidRDefault="00405783" w:rsidP="00003E10">
            <w:r>
              <w:t>Summer 1</w:t>
            </w:r>
          </w:p>
        </w:tc>
        <w:tc>
          <w:tcPr>
            <w:tcW w:w="1321" w:type="dxa"/>
            <w:shd w:val="clear" w:color="auto" w:fill="95B3D7" w:themeFill="accent1" w:themeFillTint="99"/>
          </w:tcPr>
          <w:p w:rsidR="00405783" w:rsidRDefault="00405783" w:rsidP="00003E10">
            <w:r>
              <w:t>Summer 2</w:t>
            </w:r>
          </w:p>
        </w:tc>
      </w:tr>
      <w:tr w:rsidR="00F865E5" w:rsidTr="00F865E5">
        <w:tc>
          <w:tcPr>
            <w:tcW w:w="1320" w:type="dxa"/>
          </w:tcPr>
          <w:p w:rsidR="00F865E5" w:rsidRDefault="00F865E5" w:rsidP="00883E49">
            <w:r>
              <w:t>2014-15</w:t>
            </w:r>
          </w:p>
        </w:tc>
        <w:tc>
          <w:tcPr>
            <w:tcW w:w="1320" w:type="dxa"/>
          </w:tcPr>
          <w:p w:rsidR="00F865E5" w:rsidRDefault="00F865E5" w:rsidP="00883E49">
            <w:r>
              <w:t>Narrative</w:t>
            </w:r>
          </w:p>
        </w:tc>
        <w:tc>
          <w:tcPr>
            <w:tcW w:w="1320" w:type="dxa"/>
          </w:tcPr>
          <w:p w:rsidR="00F865E5" w:rsidRDefault="00F865E5" w:rsidP="00883E49">
            <w:r>
              <w:t>Narrative</w:t>
            </w:r>
          </w:p>
        </w:tc>
        <w:tc>
          <w:tcPr>
            <w:tcW w:w="1320" w:type="dxa"/>
          </w:tcPr>
          <w:p w:rsidR="00F865E5" w:rsidRDefault="00F865E5" w:rsidP="00883E49">
            <w:r>
              <w:t>Film genres</w:t>
            </w:r>
          </w:p>
        </w:tc>
        <w:tc>
          <w:tcPr>
            <w:tcW w:w="1320" w:type="dxa"/>
          </w:tcPr>
          <w:p w:rsidR="00F865E5" w:rsidRDefault="00F865E5" w:rsidP="00883E49">
            <w:r>
              <w:t>Film genres</w:t>
            </w:r>
          </w:p>
        </w:tc>
        <w:tc>
          <w:tcPr>
            <w:tcW w:w="1321" w:type="dxa"/>
          </w:tcPr>
          <w:p w:rsidR="00F865E5" w:rsidRDefault="00F865E5" w:rsidP="00883E49">
            <w:r>
              <w:t>Shakespeare</w:t>
            </w:r>
          </w:p>
        </w:tc>
        <w:tc>
          <w:tcPr>
            <w:tcW w:w="1321" w:type="dxa"/>
          </w:tcPr>
          <w:p w:rsidR="00F865E5" w:rsidRDefault="00F865E5" w:rsidP="00883E49">
            <w:r>
              <w:t>Shakespeare</w:t>
            </w:r>
          </w:p>
        </w:tc>
      </w:tr>
    </w:tbl>
    <w:p w:rsidR="008753C3" w:rsidRDefault="008753C3" w:rsidP="008753C3"/>
    <w:p w:rsidR="008753C3" w:rsidRPr="008753C3" w:rsidRDefault="008753C3" w:rsidP="008753C3">
      <w:pPr>
        <w:rPr>
          <w:b/>
        </w:rPr>
      </w:pPr>
      <w:r w:rsidRPr="008753C3">
        <w:rPr>
          <w:b/>
        </w:rPr>
        <w:t>KEY STAGE: 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1274"/>
        <w:gridCol w:w="1274"/>
        <w:gridCol w:w="1295"/>
        <w:gridCol w:w="1295"/>
        <w:gridCol w:w="1465"/>
        <w:gridCol w:w="1465"/>
      </w:tblGrid>
      <w:tr w:rsidR="008753C3" w:rsidTr="00D42206">
        <w:tc>
          <w:tcPr>
            <w:tcW w:w="1320" w:type="dxa"/>
            <w:shd w:val="clear" w:color="auto" w:fill="95B3D7" w:themeFill="accent1" w:themeFillTint="99"/>
          </w:tcPr>
          <w:p w:rsidR="008753C3" w:rsidRDefault="00F865E5" w:rsidP="00D42206">
            <w:r>
              <w:t>CYCLE 1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8753C3" w:rsidRDefault="008753C3" w:rsidP="00D42206">
            <w:r>
              <w:t>Autumn 1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8753C3" w:rsidRDefault="008753C3" w:rsidP="00D42206">
            <w:r>
              <w:t>Autumn 2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8753C3" w:rsidRDefault="008753C3" w:rsidP="00D42206">
            <w:r>
              <w:t>Spring 1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8753C3" w:rsidRDefault="008753C3" w:rsidP="00D42206">
            <w:r>
              <w:t>Spring 2</w:t>
            </w:r>
          </w:p>
        </w:tc>
        <w:tc>
          <w:tcPr>
            <w:tcW w:w="1321" w:type="dxa"/>
            <w:shd w:val="clear" w:color="auto" w:fill="95B3D7" w:themeFill="accent1" w:themeFillTint="99"/>
          </w:tcPr>
          <w:p w:rsidR="008753C3" w:rsidRDefault="008753C3" w:rsidP="00D42206">
            <w:r>
              <w:t>Summer 1</w:t>
            </w:r>
          </w:p>
        </w:tc>
        <w:tc>
          <w:tcPr>
            <w:tcW w:w="1321" w:type="dxa"/>
            <w:shd w:val="clear" w:color="auto" w:fill="95B3D7" w:themeFill="accent1" w:themeFillTint="99"/>
          </w:tcPr>
          <w:p w:rsidR="008753C3" w:rsidRDefault="008753C3" w:rsidP="00D42206">
            <w:r>
              <w:t>Summer 2</w:t>
            </w:r>
          </w:p>
        </w:tc>
      </w:tr>
      <w:tr w:rsidR="008753C3" w:rsidTr="00D42206">
        <w:tc>
          <w:tcPr>
            <w:tcW w:w="1320" w:type="dxa"/>
          </w:tcPr>
          <w:p w:rsidR="008753C3" w:rsidRDefault="00F865E5" w:rsidP="00D42206">
            <w:r>
              <w:t>2014-15</w:t>
            </w:r>
          </w:p>
        </w:tc>
        <w:tc>
          <w:tcPr>
            <w:tcW w:w="1320" w:type="dxa"/>
          </w:tcPr>
          <w:p w:rsidR="008753C3" w:rsidRDefault="00F135EB" w:rsidP="00D42206">
            <w:r>
              <w:t>Exploring Narratives</w:t>
            </w:r>
          </w:p>
        </w:tc>
        <w:tc>
          <w:tcPr>
            <w:tcW w:w="1320" w:type="dxa"/>
          </w:tcPr>
          <w:p w:rsidR="008753C3" w:rsidRDefault="00F135EB" w:rsidP="00D42206">
            <w:r>
              <w:t>Exploring Narratives</w:t>
            </w:r>
          </w:p>
        </w:tc>
        <w:tc>
          <w:tcPr>
            <w:tcW w:w="1320" w:type="dxa"/>
          </w:tcPr>
          <w:p w:rsidR="008753C3" w:rsidRDefault="00F135EB" w:rsidP="00D42206">
            <w:r>
              <w:t>Exploring Film Genres</w:t>
            </w:r>
          </w:p>
        </w:tc>
        <w:tc>
          <w:tcPr>
            <w:tcW w:w="1320" w:type="dxa"/>
          </w:tcPr>
          <w:p w:rsidR="008753C3" w:rsidRDefault="00F135EB" w:rsidP="00D42206">
            <w:r>
              <w:t>Exploring Film Genres</w:t>
            </w:r>
          </w:p>
        </w:tc>
        <w:tc>
          <w:tcPr>
            <w:tcW w:w="1321" w:type="dxa"/>
          </w:tcPr>
          <w:p w:rsidR="008753C3" w:rsidRDefault="00F135EB" w:rsidP="00D42206">
            <w:r>
              <w:t>Exploring Shakespeare</w:t>
            </w:r>
          </w:p>
        </w:tc>
        <w:tc>
          <w:tcPr>
            <w:tcW w:w="1321" w:type="dxa"/>
          </w:tcPr>
          <w:p w:rsidR="008753C3" w:rsidRDefault="00F135EB" w:rsidP="00D42206">
            <w:r>
              <w:t>Exploring Shakespeare</w:t>
            </w:r>
          </w:p>
        </w:tc>
      </w:tr>
      <w:tr w:rsidR="008753C3" w:rsidTr="00D42206">
        <w:tc>
          <w:tcPr>
            <w:tcW w:w="1320" w:type="dxa"/>
          </w:tcPr>
          <w:p w:rsidR="008753C3" w:rsidRDefault="00F865E5" w:rsidP="00D42206">
            <w:r>
              <w:t>2015-16</w:t>
            </w:r>
          </w:p>
        </w:tc>
        <w:tc>
          <w:tcPr>
            <w:tcW w:w="1320" w:type="dxa"/>
          </w:tcPr>
          <w:p w:rsidR="008753C3" w:rsidRDefault="00F135EB" w:rsidP="00D42206">
            <w:r>
              <w:t>Creating Narratives</w:t>
            </w:r>
          </w:p>
        </w:tc>
        <w:tc>
          <w:tcPr>
            <w:tcW w:w="1320" w:type="dxa"/>
          </w:tcPr>
          <w:p w:rsidR="008753C3" w:rsidRDefault="00F135EB" w:rsidP="00D42206">
            <w:r>
              <w:t>Creating Narratives</w:t>
            </w:r>
          </w:p>
        </w:tc>
        <w:tc>
          <w:tcPr>
            <w:tcW w:w="1320" w:type="dxa"/>
          </w:tcPr>
          <w:p w:rsidR="008753C3" w:rsidRDefault="00F135EB" w:rsidP="00D42206">
            <w:r>
              <w:t>Exploring Advertising</w:t>
            </w:r>
          </w:p>
        </w:tc>
        <w:tc>
          <w:tcPr>
            <w:tcW w:w="1320" w:type="dxa"/>
          </w:tcPr>
          <w:p w:rsidR="008753C3" w:rsidRDefault="00F135EB" w:rsidP="00D42206">
            <w:r>
              <w:t>Exploring Advertising</w:t>
            </w:r>
          </w:p>
        </w:tc>
        <w:tc>
          <w:tcPr>
            <w:tcW w:w="1321" w:type="dxa"/>
          </w:tcPr>
          <w:p w:rsidR="008753C3" w:rsidRDefault="00F135EB" w:rsidP="00D42206">
            <w:r>
              <w:t>Exploring Poetry</w:t>
            </w:r>
          </w:p>
        </w:tc>
        <w:tc>
          <w:tcPr>
            <w:tcW w:w="1321" w:type="dxa"/>
          </w:tcPr>
          <w:p w:rsidR="008753C3" w:rsidRDefault="00F135EB" w:rsidP="00D42206">
            <w:r>
              <w:t>Exploring Poetry</w:t>
            </w:r>
          </w:p>
        </w:tc>
      </w:tr>
      <w:tr w:rsidR="008753C3" w:rsidTr="00F865E5">
        <w:trPr>
          <w:trHeight w:val="307"/>
        </w:trPr>
        <w:tc>
          <w:tcPr>
            <w:tcW w:w="1320" w:type="dxa"/>
            <w:shd w:val="clear" w:color="auto" w:fill="D9D9D9" w:themeFill="background1" w:themeFillShade="D9"/>
          </w:tcPr>
          <w:p w:rsidR="008753C3" w:rsidRDefault="00F865E5" w:rsidP="00D42206">
            <w:r>
              <w:t>2016-17</w:t>
            </w:r>
          </w:p>
          <w:p w:rsidR="00F865E5" w:rsidRDefault="00F865E5" w:rsidP="00D42206"/>
          <w:p w:rsidR="00F865E5" w:rsidRPr="00F865E5" w:rsidRDefault="00F865E5" w:rsidP="00D42206">
            <w:pPr>
              <w:rPr>
                <w:i/>
              </w:rPr>
            </w:pPr>
            <w:r w:rsidRPr="00F865E5">
              <w:rPr>
                <w:i/>
                <w:sz w:val="16"/>
              </w:rPr>
              <w:t>(in KS5)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8753C3" w:rsidRDefault="00A11B6B" w:rsidP="00D42206">
            <w:r>
              <w:t>Audio Visual Texts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8753C3" w:rsidRDefault="00A11B6B" w:rsidP="00D42206">
            <w:r>
              <w:t>Audio Visual Texts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8753C3" w:rsidRDefault="00A11B6B" w:rsidP="00D42206">
            <w:r>
              <w:t>Creating a Print Media Product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8753C3" w:rsidRDefault="00A11B6B" w:rsidP="00D42206">
            <w:r>
              <w:t>Creating a Print Media Product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8753C3" w:rsidRDefault="00A11B6B" w:rsidP="00D42206">
            <w:r>
              <w:t>Communicate Experiences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8753C3" w:rsidRDefault="00A11B6B" w:rsidP="00D42206">
            <w:r>
              <w:t>Communicate Experiences</w:t>
            </w:r>
          </w:p>
        </w:tc>
      </w:tr>
    </w:tbl>
    <w:p w:rsidR="008753C3" w:rsidRDefault="008753C3" w:rsidP="008753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313"/>
        <w:gridCol w:w="1313"/>
        <w:gridCol w:w="1309"/>
        <w:gridCol w:w="1309"/>
        <w:gridCol w:w="1351"/>
        <w:gridCol w:w="1351"/>
      </w:tblGrid>
      <w:tr w:rsidR="008753C3" w:rsidTr="00D42206">
        <w:tc>
          <w:tcPr>
            <w:tcW w:w="1320" w:type="dxa"/>
            <w:shd w:val="clear" w:color="auto" w:fill="95B3D7" w:themeFill="accent1" w:themeFillTint="99"/>
          </w:tcPr>
          <w:p w:rsidR="008753C3" w:rsidRDefault="00F865E5" w:rsidP="00D42206">
            <w:r>
              <w:t>CYCLE 2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8753C3" w:rsidRDefault="008753C3" w:rsidP="00D42206">
            <w:r>
              <w:t>Autumn 1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8753C3" w:rsidRDefault="008753C3" w:rsidP="00D42206">
            <w:r>
              <w:t>Autumn 2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8753C3" w:rsidRDefault="008753C3" w:rsidP="00D42206">
            <w:r>
              <w:t>Spring 1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8753C3" w:rsidRDefault="008753C3" w:rsidP="00D42206">
            <w:r>
              <w:t>Spring 2</w:t>
            </w:r>
          </w:p>
        </w:tc>
        <w:tc>
          <w:tcPr>
            <w:tcW w:w="1321" w:type="dxa"/>
            <w:shd w:val="clear" w:color="auto" w:fill="95B3D7" w:themeFill="accent1" w:themeFillTint="99"/>
          </w:tcPr>
          <w:p w:rsidR="008753C3" w:rsidRDefault="008753C3" w:rsidP="00D42206">
            <w:r>
              <w:t>Summer 1</w:t>
            </w:r>
          </w:p>
        </w:tc>
        <w:tc>
          <w:tcPr>
            <w:tcW w:w="1321" w:type="dxa"/>
            <w:shd w:val="clear" w:color="auto" w:fill="95B3D7" w:themeFill="accent1" w:themeFillTint="99"/>
          </w:tcPr>
          <w:p w:rsidR="008753C3" w:rsidRDefault="008753C3" w:rsidP="00D42206">
            <w:r>
              <w:t>Summer 2</w:t>
            </w:r>
          </w:p>
        </w:tc>
      </w:tr>
      <w:tr w:rsidR="00F865E5" w:rsidTr="00F865E5">
        <w:tc>
          <w:tcPr>
            <w:tcW w:w="1320" w:type="dxa"/>
          </w:tcPr>
          <w:p w:rsidR="00F865E5" w:rsidRDefault="00F865E5" w:rsidP="00883E49">
            <w:r>
              <w:t>2014-15</w:t>
            </w:r>
          </w:p>
        </w:tc>
        <w:tc>
          <w:tcPr>
            <w:tcW w:w="1320" w:type="dxa"/>
          </w:tcPr>
          <w:p w:rsidR="00F865E5" w:rsidRDefault="00F865E5" w:rsidP="00883E49">
            <w:r>
              <w:t>Exploring Narratives</w:t>
            </w:r>
          </w:p>
        </w:tc>
        <w:tc>
          <w:tcPr>
            <w:tcW w:w="1320" w:type="dxa"/>
          </w:tcPr>
          <w:p w:rsidR="00F865E5" w:rsidRDefault="00F865E5" w:rsidP="00883E49">
            <w:r>
              <w:t>Exploring Narratives</w:t>
            </w:r>
          </w:p>
        </w:tc>
        <w:tc>
          <w:tcPr>
            <w:tcW w:w="1320" w:type="dxa"/>
          </w:tcPr>
          <w:p w:rsidR="00F865E5" w:rsidRDefault="00F865E5" w:rsidP="00883E49">
            <w:r>
              <w:t>Exploring Film Genres</w:t>
            </w:r>
          </w:p>
        </w:tc>
        <w:tc>
          <w:tcPr>
            <w:tcW w:w="1320" w:type="dxa"/>
          </w:tcPr>
          <w:p w:rsidR="00F865E5" w:rsidRDefault="00F865E5" w:rsidP="00883E49">
            <w:r>
              <w:t>Exploring Film Genres</w:t>
            </w:r>
          </w:p>
        </w:tc>
        <w:tc>
          <w:tcPr>
            <w:tcW w:w="1321" w:type="dxa"/>
          </w:tcPr>
          <w:p w:rsidR="00F865E5" w:rsidRDefault="00F865E5" w:rsidP="00883E49">
            <w:r>
              <w:t>Exploring Shakespeare</w:t>
            </w:r>
          </w:p>
        </w:tc>
        <w:tc>
          <w:tcPr>
            <w:tcW w:w="1321" w:type="dxa"/>
          </w:tcPr>
          <w:p w:rsidR="00F865E5" w:rsidRDefault="00F865E5" w:rsidP="00883E49">
            <w:r>
              <w:t>Exploring Shakespeare</w:t>
            </w:r>
          </w:p>
        </w:tc>
      </w:tr>
    </w:tbl>
    <w:p w:rsidR="008753C3" w:rsidRDefault="008753C3" w:rsidP="008753C3">
      <w:pPr>
        <w:rPr>
          <w:b/>
        </w:rPr>
      </w:pPr>
    </w:p>
    <w:p w:rsidR="00F865E5" w:rsidRPr="008753C3" w:rsidRDefault="008753C3" w:rsidP="00F865E5">
      <w:pPr>
        <w:rPr>
          <w:b/>
        </w:rPr>
      </w:pPr>
      <w:r w:rsidRPr="008753C3">
        <w:rPr>
          <w:b/>
        </w:rPr>
        <w:t>KEY STAGE: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1274"/>
        <w:gridCol w:w="1274"/>
        <w:gridCol w:w="1295"/>
        <w:gridCol w:w="1295"/>
        <w:gridCol w:w="1465"/>
        <w:gridCol w:w="1465"/>
      </w:tblGrid>
      <w:tr w:rsidR="00F865E5" w:rsidTr="00883E49">
        <w:tc>
          <w:tcPr>
            <w:tcW w:w="1320" w:type="dxa"/>
            <w:shd w:val="clear" w:color="auto" w:fill="95B3D7" w:themeFill="accent1" w:themeFillTint="99"/>
          </w:tcPr>
          <w:p w:rsidR="00F865E5" w:rsidRDefault="00F865E5" w:rsidP="00883E49">
            <w:r>
              <w:t>CYCLE 1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F865E5" w:rsidRDefault="00F865E5" w:rsidP="00883E49">
            <w:r>
              <w:t>Autumn 1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F865E5" w:rsidRDefault="00F865E5" w:rsidP="00883E49">
            <w:r>
              <w:t>Autumn 2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F865E5" w:rsidRDefault="00F865E5" w:rsidP="00883E49">
            <w:r>
              <w:t>Spring 1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F865E5" w:rsidRDefault="00F865E5" w:rsidP="00883E49">
            <w:r>
              <w:t>Spring 2</w:t>
            </w:r>
          </w:p>
        </w:tc>
        <w:tc>
          <w:tcPr>
            <w:tcW w:w="1321" w:type="dxa"/>
            <w:shd w:val="clear" w:color="auto" w:fill="95B3D7" w:themeFill="accent1" w:themeFillTint="99"/>
          </w:tcPr>
          <w:p w:rsidR="00F865E5" w:rsidRDefault="00F865E5" w:rsidP="00883E49">
            <w:r>
              <w:t>Summer 1</w:t>
            </w:r>
          </w:p>
        </w:tc>
        <w:tc>
          <w:tcPr>
            <w:tcW w:w="1321" w:type="dxa"/>
            <w:shd w:val="clear" w:color="auto" w:fill="95B3D7" w:themeFill="accent1" w:themeFillTint="99"/>
          </w:tcPr>
          <w:p w:rsidR="00F865E5" w:rsidRDefault="00F865E5" w:rsidP="00883E49">
            <w:r>
              <w:t>Summer 2</w:t>
            </w:r>
          </w:p>
        </w:tc>
      </w:tr>
      <w:tr w:rsidR="00F865E5" w:rsidTr="00883E49">
        <w:tc>
          <w:tcPr>
            <w:tcW w:w="1320" w:type="dxa"/>
          </w:tcPr>
          <w:p w:rsidR="00F865E5" w:rsidRDefault="00F865E5" w:rsidP="00883E49">
            <w:r>
              <w:t>2014-15</w:t>
            </w:r>
          </w:p>
        </w:tc>
        <w:tc>
          <w:tcPr>
            <w:tcW w:w="1320" w:type="dxa"/>
          </w:tcPr>
          <w:p w:rsidR="00F865E5" w:rsidRDefault="00F865E5" w:rsidP="00883E49">
            <w:r>
              <w:t>Exploring Narratives</w:t>
            </w:r>
          </w:p>
        </w:tc>
        <w:tc>
          <w:tcPr>
            <w:tcW w:w="1320" w:type="dxa"/>
          </w:tcPr>
          <w:p w:rsidR="00F865E5" w:rsidRDefault="00F865E5" w:rsidP="00883E49">
            <w:r>
              <w:t>Exploring Narratives</w:t>
            </w:r>
          </w:p>
        </w:tc>
        <w:tc>
          <w:tcPr>
            <w:tcW w:w="1320" w:type="dxa"/>
          </w:tcPr>
          <w:p w:rsidR="00F865E5" w:rsidRDefault="00F865E5" w:rsidP="00883E49">
            <w:r>
              <w:t>Exploring Film Genres</w:t>
            </w:r>
          </w:p>
        </w:tc>
        <w:tc>
          <w:tcPr>
            <w:tcW w:w="1320" w:type="dxa"/>
          </w:tcPr>
          <w:p w:rsidR="00F865E5" w:rsidRDefault="00F865E5" w:rsidP="00883E49">
            <w:r>
              <w:t>Exploring Film Genres</w:t>
            </w:r>
          </w:p>
        </w:tc>
        <w:tc>
          <w:tcPr>
            <w:tcW w:w="1321" w:type="dxa"/>
          </w:tcPr>
          <w:p w:rsidR="00F865E5" w:rsidRDefault="00F865E5" w:rsidP="00883E49">
            <w:r>
              <w:t>Exploring Shakespeare</w:t>
            </w:r>
          </w:p>
        </w:tc>
        <w:tc>
          <w:tcPr>
            <w:tcW w:w="1321" w:type="dxa"/>
          </w:tcPr>
          <w:p w:rsidR="00F865E5" w:rsidRDefault="00F865E5" w:rsidP="00883E49">
            <w:r>
              <w:t>Exploring Shakespeare</w:t>
            </w:r>
          </w:p>
        </w:tc>
      </w:tr>
      <w:tr w:rsidR="00F865E5" w:rsidTr="00883E49">
        <w:tc>
          <w:tcPr>
            <w:tcW w:w="1320" w:type="dxa"/>
          </w:tcPr>
          <w:p w:rsidR="00F865E5" w:rsidRDefault="00F865E5" w:rsidP="00883E49">
            <w:r>
              <w:t>2015-16</w:t>
            </w:r>
          </w:p>
        </w:tc>
        <w:tc>
          <w:tcPr>
            <w:tcW w:w="1320" w:type="dxa"/>
          </w:tcPr>
          <w:p w:rsidR="00F865E5" w:rsidRDefault="00F865E5" w:rsidP="00883E49">
            <w:r>
              <w:t>Creating Narratives</w:t>
            </w:r>
          </w:p>
        </w:tc>
        <w:tc>
          <w:tcPr>
            <w:tcW w:w="1320" w:type="dxa"/>
          </w:tcPr>
          <w:p w:rsidR="00F865E5" w:rsidRDefault="00F865E5" w:rsidP="00883E49">
            <w:r>
              <w:t>Creating Narratives</w:t>
            </w:r>
          </w:p>
        </w:tc>
        <w:tc>
          <w:tcPr>
            <w:tcW w:w="1320" w:type="dxa"/>
          </w:tcPr>
          <w:p w:rsidR="00F865E5" w:rsidRDefault="00F865E5" w:rsidP="00883E49">
            <w:r>
              <w:t>Exploring Advertising</w:t>
            </w:r>
          </w:p>
        </w:tc>
        <w:tc>
          <w:tcPr>
            <w:tcW w:w="1320" w:type="dxa"/>
          </w:tcPr>
          <w:p w:rsidR="00F865E5" w:rsidRDefault="00F865E5" w:rsidP="00883E49">
            <w:r>
              <w:t>Exploring Advertising</w:t>
            </w:r>
          </w:p>
        </w:tc>
        <w:tc>
          <w:tcPr>
            <w:tcW w:w="1321" w:type="dxa"/>
          </w:tcPr>
          <w:p w:rsidR="00F865E5" w:rsidRDefault="00F865E5" w:rsidP="00883E49">
            <w:r>
              <w:t>Exploring Poetry</w:t>
            </w:r>
          </w:p>
        </w:tc>
        <w:tc>
          <w:tcPr>
            <w:tcW w:w="1321" w:type="dxa"/>
          </w:tcPr>
          <w:p w:rsidR="00F865E5" w:rsidRDefault="00F865E5" w:rsidP="00883E49">
            <w:r>
              <w:t>Exploring Poetry</w:t>
            </w:r>
          </w:p>
        </w:tc>
      </w:tr>
      <w:tr w:rsidR="00F865E5" w:rsidTr="00F865E5">
        <w:trPr>
          <w:trHeight w:val="307"/>
        </w:trPr>
        <w:tc>
          <w:tcPr>
            <w:tcW w:w="1320" w:type="dxa"/>
            <w:shd w:val="clear" w:color="auto" w:fill="FFFFFF" w:themeFill="background1"/>
          </w:tcPr>
          <w:p w:rsidR="00F865E5" w:rsidRDefault="00F865E5" w:rsidP="00883E49">
            <w:r>
              <w:t>2016-17</w:t>
            </w:r>
          </w:p>
          <w:p w:rsidR="00F865E5" w:rsidRDefault="00F865E5" w:rsidP="00883E49"/>
          <w:p w:rsidR="00F865E5" w:rsidRPr="00F865E5" w:rsidRDefault="00F865E5" w:rsidP="00883E49">
            <w:pPr>
              <w:rPr>
                <w:i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F865E5" w:rsidRDefault="00F865E5" w:rsidP="00883E49">
            <w:r>
              <w:t>Audio Visual Texts</w:t>
            </w:r>
          </w:p>
        </w:tc>
        <w:tc>
          <w:tcPr>
            <w:tcW w:w="1320" w:type="dxa"/>
            <w:shd w:val="clear" w:color="auto" w:fill="FFFFFF" w:themeFill="background1"/>
          </w:tcPr>
          <w:p w:rsidR="00F865E5" w:rsidRDefault="00F865E5" w:rsidP="00883E49">
            <w:r>
              <w:t>Audio Visual Texts</w:t>
            </w:r>
          </w:p>
        </w:tc>
        <w:tc>
          <w:tcPr>
            <w:tcW w:w="1320" w:type="dxa"/>
            <w:shd w:val="clear" w:color="auto" w:fill="FFFFFF" w:themeFill="background1"/>
          </w:tcPr>
          <w:p w:rsidR="00F865E5" w:rsidRDefault="00F865E5" w:rsidP="00883E49">
            <w:r>
              <w:t>Creating a Print Media Product</w:t>
            </w:r>
          </w:p>
        </w:tc>
        <w:tc>
          <w:tcPr>
            <w:tcW w:w="1320" w:type="dxa"/>
            <w:shd w:val="clear" w:color="auto" w:fill="FFFFFF" w:themeFill="background1"/>
          </w:tcPr>
          <w:p w:rsidR="00F865E5" w:rsidRDefault="00F865E5" w:rsidP="00883E49">
            <w:r>
              <w:t>Creating a Print Media Product</w:t>
            </w:r>
          </w:p>
        </w:tc>
        <w:tc>
          <w:tcPr>
            <w:tcW w:w="1321" w:type="dxa"/>
            <w:shd w:val="clear" w:color="auto" w:fill="FFFFFF" w:themeFill="background1"/>
          </w:tcPr>
          <w:p w:rsidR="00F865E5" w:rsidRDefault="00F865E5" w:rsidP="00883E49">
            <w:r>
              <w:t>Communicate Experiences</w:t>
            </w:r>
          </w:p>
        </w:tc>
        <w:tc>
          <w:tcPr>
            <w:tcW w:w="1321" w:type="dxa"/>
            <w:shd w:val="clear" w:color="auto" w:fill="FFFFFF" w:themeFill="background1"/>
          </w:tcPr>
          <w:p w:rsidR="00F865E5" w:rsidRDefault="00F865E5" w:rsidP="00883E49">
            <w:r>
              <w:t>Communicate Experiences</w:t>
            </w:r>
          </w:p>
        </w:tc>
      </w:tr>
    </w:tbl>
    <w:p w:rsidR="008753C3" w:rsidRPr="00F865E5" w:rsidRDefault="008753C3" w:rsidP="008753C3">
      <w:pPr>
        <w:rPr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310"/>
        <w:gridCol w:w="1310"/>
        <w:gridCol w:w="1315"/>
        <w:gridCol w:w="1315"/>
        <w:gridCol w:w="1351"/>
        <w:gridCol w:w="1351"/>
      </w:tblGrid>
      <w:tr w:rsidR="00F865E5" w:rsidTr="00883E49">
        <w:tc>
          <w:tcPr>
            <w:tcW w:w="1320" w:type="dxa"/>
            <w:shd w:val="clear" w:color="auto" w:fill="95B3D7" w:themeFill="accent1" w:themeFillTint="99"/>
          </w:tcPr>
          <w:p w:rsidR="00F865E5" w:rsidRDefault="00F865E5" w:rsidP="00883E49">
            <w:r>
              <w:t>CYCLE 2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F865E5" w:rsidRDefault="00F865E5" w:rsidP="00883E49">
            <w:r>
              <w:t>Autumn 1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F865E5" w:rsidRDefault="00F865E5" w:rsidP="00883E49">
            <w:r>
              <w:t>Autumn 2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F865E5" w:rsidRDefault="00F865E5" w:rsidP="00883E49">
            <w:r>
              <w:t>Spring 1</w:t>
            </w:r>
          </w:p>
        </w:tc>
        <w:tc>
          <w:tcPr>
            <w:tcW w:w="1320" w:type="dxa"/>
            <w:shd w:val="clear" w:color="auto" w:fill="95B3D7" w:themeFill="accent1" w:themeFillTint="99"/>
          </w:tcPr>
          <w:p w:rsidR="00F865E5" w:rsidRDefault="00F865E5" w:rsidP="00883E49">
            <w:r>
              <w:t>Spring 2</w:t>
            </w:r>
          </w:p>
        </w:tc>
        <w:tc>
          <w:tcPr>
            <w:tcW w:w="1321" w:type="dxa"/>
            <w:shd w:val="clear" w:color="auto" w:fill="95B3D7" w:themeFill="accent1" w:themeFillTint="99"/>
          </w:tcPr>
          <w:p w:rsidR="00F865E5" w:rsidRDefault="00F865E5" w:rsidP="00883E49">
            <w:r>
              <w:t>Summer 1</w:t>
            </w:r>
          </w:p>
        </w:tc>
        <w:tc>
          <w:tcPr>
            <w:tcW w:w="1321" w:type="dxa"/>
            <w:shd w:val="clear" w:color="auto" w:fill="95B3D7" w:themeFill="accent1" w:themeFillTint="99"/>
          </w:tcPr>
          <w:p w:rsidR="00F865E5" w:rsidRDefault="00F865E5" w:rsidP="00883E49">
            <w:r>
              <w:t>Summer 2</w:t>
            </w:r>
          </w:p>
        </w:tc>
      </w:tr>
      <w:tr w:rsidR="00F865E5" w:rsidTr="00883E49">
        <w:tc>
          <w:tcPr>
            <w:tcW w:w="1320" w:type="dxa"/>
          </w:tcPr>
          <w:p w:rsidR="00F865E5" w:rsidRDefault="00F865E5" w:rsidP="00883E49">
            <w:r>
              <w:t>2014-15</w:t>
            </w:r>
          </w:p>
        </w:tc>
        <w:tc>
          <w:tcPr>
            <w:tcW w:w="1320" w:type="dxa"/>
          </w:tcPr>
          <w:p w:rsidR="00F865E5" w:rsidRDefault="00F865E5" w:rsidP="00883E49">
            <w:r>
              <w:t>Exploring Narratives</w:t>
            </w:r>
          </w:p>
        </w:tc>
        <w:tc>
          <w:tcPr>
            <w:tcW w:w="1320" w:type="dxa"/>
          </w:tcPr>
          <w:p w:rsidR="00F865E5" w:rsidRDefault="00F865E5" w:rsidP="00883E49">
            <w:r>
              <w:t>Exploring Narratives</w:t>
            </w:r>
          </w:p>
        </w:tc>
        <w:tc>
          <w:tcPr>
            <w:tcW w:w="1320" w:type="dxa"/>
          </w:tcPr>
          <w:p w:rsidR="00F865E5" w:rsidRDefault="00F865E5" w:rsidP="00883E49">
            <w:r>
              <w:t>Exploring Film Genres</w:t>
            </w:r>
          </w:p>
        </w:tc>
        <w:tc>
          <w:tcPr>
            <w:tcW w:w="1320" w:type="dxa"/>
          </w:tcPr>
          <w:p w:rsidR="00F865E5" w:rsidRDefault="00F865E5" w:rsidP="00883E49">
            <w:r>
              <w:t>Exploring Film Genres</w:t>
            </w:r>
          </w:p>
        </w:tc>
        <w:tc>
          <w:tcPr>
            <w:tcW w:w="1321" w:type="dxa"/>
          </w:tcPr>
          <w:p w:rsidR="00F865E5" w:rsidRDefault="00F865E5" w:rsidP="00883E49">
            <w:r>
              <w:t>Exploring Shakespeare</w:t>
            </w:r>
          </w:p>
        </w:tc>
        <w:tc>
          <w:tcPr>
            <w:tcW w:w="1321" w:type="dxa"/>
          </w:tcPr>
          <w:p w:rsidR="00F865E5" w:rsidRDefault="00F865E5" w:rsidP="00883E49">
            <w:r>
              <w:t>Exploring Shakespeare</w:t>
            </w:r>
          </w:p>
        </w:tc>
      </w:tr>
      <w:tr w:rsidR="00F865E5" w:rsidTr="00883E49">
        <w:tc>
          <w:tcPr>
            <w:tcW w:w="1320" w:type="dxa"/>
          </w:tcPr>
          <w:p w:rsidR="00F865E5" w:rsidRDefault="00F865E5" w:rsidP="00883E49">
            <w:r>
              <w:t>2015-16</w:t>
            </w:r>
          </w:p>
        </w:tc>
        <w:tc>
          <w:tcPr>
            <w:tcW w:w="1320" w:type="dxa"/>
          </w:tcPr>
          <w:p w:rsidR="00F865E5" w:rsidRDefault="00F865E5" w:rsidP="00883E49">
            <w:r>
              <w:t>Creating Narratives</w:t>
            </w:r>
          </w:p>
        </w:tc>
        <w:tc>
          <w:tcPr>
            <w:tcW w:w="1320" w:type="dxa"/>
          </w:tcPr>
          <w:p w:rsidR="00F865E5" w:rsidRDefault="00F865E5" w:rsidP="00883E49">
            <w:r>
              <w:t>Creating Narratives</w:t>
            </w:r>
          </w:p>
        </w:tc>
        <w:tc>
          <w:tcPr>
            <w:tcW w:w="1320" w:type="dxa"/>
          </w:tcPr>
          <w:p w:rsidR="00F865E5" w:rsidRDefault="00F865E5" w:rsidP="00883E49">
            <w:r>
              <w:t>Exploring Advertising</w:t>
            </w:r>
          </w:p>
        </w:tc>
        <w:tc>
          <w:tcPr>
            <w:tcW w:w="1320" w:type="dxa"/>
          </w:tcPr>
          <w:p w:rsidR="00F865E5" w:rsidRDefault="00F865E5" w:rsidP="00883E49">
            <w:r>
              <w:t>Exploring Advertising</w:t>
            </w:r>
          </w:p>
        </w:tc>
        <w:tc>
          <w:tcPr>
            <w:tcW w:w="1321" w:type="dxa"/>
          </w:tcPr>
          <w:p w:rsidR="00F865E5" w:rsidRDefault="00F865E5" w:rsidP="00883E49">
            <w:r>
              <w:t>Exploring Poetry</w:t>
            </w:r>
          </w:p>
        </w:tc>
        <w:tc>
          <w:tcPr>
            <w:tcW w:w="1321" w:type="dxa"/>
          </w:tcPr>
          <w:p w:rsidR="00F865E5" w:rsidRDefault="00F865E5" w:rsidP="00883E49">
            <w:r>
              <w:t>Exploring Poetry</w:t>
            </w:r>
          </w:p>
        </w:tc>
      </w:tr>
    </w:tbl>
    <w:p w:rsidR="008753C3" w:rsidRDefault="008753C3" w:rsidP="008753C3"/>
    <w:p w:rsidR="008753C3" w:rsidRDefault="008753C3" w:rsidP="008753C3"/>
    <w:p w:rsidR="00405783" w:rsidRDefault="00405783"/>
    <w:p w:rsidR="008753C3" w:rsidRDefault="008753C3"/>
    <w:sectPr w:rsidR="00875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83"/>
    <w:rsid w:val="00000177"/>
    <w:rsid w:val="00017C13"/>
    <w:rsid w:val="00027856"/>
    <w:rsid w:val="00027D91"/>
    <w:rsid w:val="000315BA"/>
    <w:rsid w:val="000318DD"/>
    <w:rsid w:val="00032E46"/>
    <w:rsid w:val="0003366D"/>
    <w:rsid w:val="000350B4"/>
    <w:rsid w:val="00043B9B"/>
    <w:rsid w:val="00055793"/>
    <w:rsid w:val="000558FF"/>
    <w:rsid w:val="00070A18"/>
    <w:rsid w:val="000710FA"/>
    <w:rsid w:val="00071F39"/>
    <w:rsid w:val="00072C8D"/>
    <w:rsid w:val="00084BA2"/>
    <w:rsid w:val="00087E1D"/>
    <w:rsid w:val="00091190"/>
    <w:rsid w:val="00094A43"/>
    <w:rsid w:val="000A6298"/>
    <w:rsid w:val="000D21D6"/>
    <w:rsid w:val="000E46A3"/>
    <w:rsid w:val="000F28DA"/>
    <w:rsid w:val="000F2DE2"/>
    <w:rsid w:val="000F69E4"/>
    <w:rsid w:val="000F7E89"/>
    <w:rsid w:val="0010283E"/>
    <w:rsid w:val="00123CFF"/>
    <w:rsid w:val="00127FE4"/>
    <w:rsid w:val="00133F02"/>
    <w:rsid w:val="00135213"/>
    <w:rsid w:val="00142E71"/>
    <w:rsid w:val="00144C89"/>
    <w:rsid w:val="00145A60"/>
    <w:rsid w:val="00147B3F"/>
    <w:rsid w:val="0015450A"/>
    <w:rsid w:val="00162B84"/>
    <w:rsid w:val="00164DDF"/>
    <w:rsid w:val="00167C10"/>
    <w:rsid w:val="001746A4"/>
    <w:rsid w:val="00174D67"/>
    <w:rsid w:val="001853C1"/>
    <w:rsid w:val="0018689D"/>
    <w:rsid w:val="001918FF"/>
    <w:rsid w:val="00192CFB"/>
    <w:rsid w:val="00193DAE"/>
    <w:rsid w:val="001B6AB2"/>
    <w:rsid w:val="001C0FCD"/>
    <w:rsid w:val="001D1B71"/>
    <w:rsid w:val="001D2876"/>
    <w:rsid w:val="001D3E91"/>
    <w:rsid w:val="001D46AA"/>
    <w:rsid w:val="001D7677"/>
    <w:rsid w:val="001E1DFB"/>
    <w:rsid w:val="001F18EE"/>
    <w:rsid w:val="001F7602"/>
    <w:rsid w:val="001F771A"/>
    <w:rsid w:val="00203D83"/>
    <w:rsid w:val="00207F59"/>
    <w:rsid w:val="00210BEA"/>
    <w:rsid w:val="00211011"/>
    <w:rsid w:val="0022001B"/>
    <w:rsid w:val="00242356"/>
    <w:rsid w:val="002460ED"/>
    <w:rsid w:val="00250128"/>
    <w:rsid w:val="00250445"/>
    <w:rsid w:val="00254A8F"/>
    <w:rsid w:val="00256E7A"/>
    <w:rsid w:val="00267EEB"/>
    <w:rsid w:val="00275A52"/>
    <w:rsid w:val="002803C9"/>
    <w:rsid w:val="00291755"/>
    <w:rsid w:val="002925AE"/>
    <w:rsid w:val="002A1E07"/>
    <w:rsid w:val="002D42D1"/>
    <w:rsid w:val="002E60FC"/>
    <w:rsid w:val="002F0CD4"/>
    <w:rsid w:val="002F286C"/>
    <w:rsid w:val="002F3AF4"/>
    <w:rsid w:val="002F4B8B"/>
    <w:rsid w:val="003038B3"/>
    <w:rsid w:val="00306179"/>
    <w:rsid w:val="00306A07"/>
    <w:rsid w:val="00316ECC"/>
    <w:rsid w:val="0032128B"/>
    <w:rsid w:val="00323141"/>
    <w:rsid w:val="0032340A"/>
    <w:rsid w:val="0032346B"/>
    <w:rsid w:val="0032346F"/>
    <w:rsid w:val="0033027E"/>
    <w:rsid w:val="00342596"/>
    <w:rsid w:val="00344F36"/>
    <w:rsid w:val="003466CE"/>
    <w:rsid w:val="00350F8F"/>
    <w:rsid w:val="00351DBE"/>
    <w:rsid w:val="00353915"/>
    <w:rsid w:val="00356C9F"/>
    <w:rsid w:val="00357A5D"/>
    <w:rsid w:val="00362853"/>
    <w:rsid w:val="00364DF5"/>
    <w:rsid w:val="00380472"/>
    <w:rsid w:val="00381FD2"/>
    <w:rsid w:val="00383774"/>
    <w:rsid w:val="00385085"/>
    <w:rsid w:val="0038722A"/>
    <w:rsid w:val="00391E41"/>
    <w:rsid w:val="0039318E"/>
    <w:rsid w:val="00395717"/>
    <w:rsid w:val="003A6E00"/>
    <w:rsid w:val="003B17F4"/>
    <w:rsid w:val="003B26EC"/>
    <w:rsid w:val="003B2B99"/>
    <w:rsid w:val="003B5378"/>
    <w:rsid w:val="003B5504"/>
    <w:rsid w:val="003B5558"/>
    <w:rsid w:val="003C2D32"/>
    <w:rsid w:val="003C37DD"/>
    <w:rsid w:val="003D264E"/>
    <w:rsid w:val="003D6C3A"/>
    <w:rsid w:val="003E0198"/>
    <w:rsid w:val="003E0704"/>
    <w:rsid w:val="003F33B7"/>
    <w:rsid w:val="00405783"/>
    <w:rsid w:val="00423775"/>
    <w:rsid w:val="00424B9E"/>
    <w:rsid w:val="00436313"/>
    <w:rsid w:val="00437997"/>
    <w:rsid w:val="00441A91"/>
    <w:rsid w:val="00442B44"/>
    <w:rsid w:val="00443295"/>
    <w:rsid w:val="004444B3"/>
    <w:rsid w:val="004566CB"/>
    <w:rsid w:val="004577EC"/>
    <w:rsid w:val="00471DAF"/>
    <w:rsid w:val="0047442A"/>
    <w:rsid w:val="00483BAD"/>
    <w:rsid w:val="004874A4"/>
    <w:rsid w:val="00496DA4"/>
    <w:rsid w:val="00497E36"/>
    <w:rsid w:val="00497EC3"/>
    <w:rsid w:val="004A3F31"/>
    <w:rsid w:val="004A48D1"/>
    <w:rsid w:val="004A5256"/>
    <w:rsid w:val="004B221F"/>
    <w:rsid w:val="004C602B"/>
    <w:rsid w:val="004C771D"/>
    <w:rsid w:val="004D161D"/>
    <w:rsid w:val="004D1903"/>
    <w:rsid w:val="004D28B8"/>
    <w:rsid w:val="004D4F1F"/>
    <w:rsid w:val="004E1BB1"/>
    <w:rsid w:val="004E3C83"/>
    <w:rsid w:val="004E480F"/>
    <w:rsid w:val="004F3CD0"/>
    <w:rsid w:val="004F6060"/>
    <w:rsid w:val="00503EA5"/>
    <w:rsid w:val="00505C1B"/>
    <w:rsid w:val="00505C5E"/>
    <w:rsid w:val="0050700E"/>
    <w:rsid w:val="00512BB3"/>
    <w:rsid w:val="0051657E"/>
    <w:rsid w:val="0052036A"/>
    <w:rsid w:val="005356E3"/>
    <w:rsid w:val="005469DC"/>
    <w:rsid w:val="00550540"/>
    <w:rsid w:val="00555E66"/>
    <w:rsid w:val="00556B89"/>
    <w:rsid w:val="0055717C"/>
    <w:rsid w:val="0057154C"/>
    <w:rsid w:val="0057472A"/>
    <w:rsid w:val="00582EA3"/>
    <w:rsid w:val="00584369"/>
    <w:rsid w:val="005C1612"/>
    <w:rsid w:val="005C63B2"/>
    <w:rsid w:val="005C7EE9"/>
    <w:rsid w:val="005F07CF"/>
    <w:rsid w:val="005F1682"/>
    <w:rsid w:val="006002EA"/>
    <w:rsid w:val="0060404A"/>
    <w:rsid w:val="00614435"/>
    <w:rsid w:val="0062405D"/>
    <w:rsid w:val="006346EC"/>
    <w:rsid w:val="00645C68"/>
    <w:rsid w:val="00652855"/>
    <w:rsid w:val="006551A6"/>
    <w:rsid w:val="006567D6"/>
    <w:rsid w:val="006603C1"/>
    <w:rsid w:val="00663021"/>
    <w:rsid w:val="0067337C"/>
    <w:rsid w:val="00691B25"/>
    <w:rsid w:val="00697514"/>
    <w:rsid w:val="006A11E5"/>
    <w:rsid w:val="006A5583"/>
    <w:rsid w:val="006B1757"/>
    <w:rsid w:val="006C0555"/>
    <w:rsid w:val="006C7E26"/>
    <w:rsid w:val="006D15D0"/>
    <w:rsid w:val="006D1CF6"/>
    <w:rsid w:val="006D1E50"/>
    <w:rsid w:val="006D1F55"/>
    <w:rsid w:val="006D2807"/>
    <w:rsid w:val="006D55F6"/>
    <w:rsid w:val="006D737A"/>
    <w:rsid w:val="006E627C"/>
    <w:rsid w:val="006E7371"/>
    <w:rsid w:val="006F1F70"/>
    <w:rsid w:val="006F4FDD"/>
    <w:rsid w:val="00700B7E"/>
    <w:rsid w:val="00704015"/>
    <w:rsid w:val="00707377"/>
    <w:rsid w:val="00727453"/>
    <w:rsid w:val="0074269E"/>
    <w:rsid w:val="007460BD"/>
    <w:rsid w:val="007475F1"/>
    <w:rsid w:val="00756B1C"/>
    <w:rsid w:val="00761553"/>
    <w:rsid w:val="0076581B"/>
    <w:rsid w:val="0076761B"/>
    <w:rsid w:val="00771E22"/>
    <w:rsid w:val="007720BF"/>
    <w:rsid w:val="00772119"/>
    <w:rsid w:val="007840BE"/>
    <w:rsid w:val="007851ED"/>
    <w:rsid w:val="00794A57"/>
    <w:rsid w:val="007A7BD9"/>
    <w:rsid w:val="007B4317"/>
    <w:rsid w:val="007C31D0"/>
    <w:rsid w:val="007C4051"/>
    <w:rsid w:val="007C701D"/>
    <w:rsid w:val="007D46D8"/>
    <w:rsid w:val="007D5531"/>
    <w:rsid w:val="007D56FD"/>
    <w:rsid w:val="007E61F2"/>
    <w:rsid w:val="0080531B"/>
    <w:rsid w:val="008059EE"/>
    <w:rsid w:val="008117A3"/>
    <w:rsid w:val="00815048"/>
    <w:rsid w:val="00823D83"/>
    <w:rsid w:val="008304B7"/>
    <w:rsid w:val="00833031"/>
    <w:rsid w:val="008516C7"/>
    <w:rsid w:val="00856C1A"/>
    <w:rsid w:val="00860900"/>
    <w:rsid w:val="00873474"/>
    <w:rsid w:val="008753C3"/>
    <w:rsid w:val="0087767B"/>
    <w:rsid w:val="0088113D"/>
    <w:rsid w:val="008817B3"/>
    <w:rsid w:val="00896F7E"/>
    <w:rsid w:val="00896F8D"/>
    <w:rsid w:val="008A125D"/>
    <w:rsid w:val="008C1B53"/>
    <w:rsid w:val="008C38E8"/>
    <w:rsid w:val="008C6C2F"/>
    <w:rsid w:val="008C7397"/>
    <w:rsid w:val="008D2271"/>
    <w:rsid w:val="008D6CFB"/>
    <w:rsid w:val="008E44E7"/>
    <w:rsid w:val="008E7B8D"/>
    <w:rsid w:val="008F1959"/>
    <w:rsid w:val="008F70E2"/>
    <w:rsid w:val="00900106"/>
    <w:rsid w:val="00900F39"/>
    <w:rsid w:val="009048B5"/>
    <w:rsid w:val="00926A58"/>
    <w:rsid w:val="009347E6"/>
    <w:rsid w:val="00934D7D"/>
    <w:rsid w:val="009449F7"/>
    <w:rsid w:val="00962DCE"/>
    <w:rsid w:val="0096365D"/>
    <w:rsid w:val="00970E35"/>
    <w:rsid w:val="009806FE"/>
    <w:rsid w:val="00981DA8"/>
    <w:rsid w:val="0099216C"/>
    <w:rsid w:val="00996050"/>
    <w:rsid w:val="00997542"/>
    <w:rsid w:val="009A1C58"/>
    <w:rsid w:val="009B1BF2"/>
    <w:rsid w:val="009E185F"/>
    <w:rsid w:val="009E58EA"/>
    <w:rsid w:val="009F0E58"/>
    <w:rsid w:val="009F14EA"/>
    <w:rsid w:val="009F4F25"/>
    <w:rsid w:val="00A004EA"/>
    <w:rsid w:val="00A0484D"/>
    <w:rsid w:val="00A1139C"/>
    <w:rsid w:val="00A11B6B"/>
    <w:rsid w:val="00A2452E"/>
    <w:rsid w:val="00A42E96"/>
    <w:rsid w:val="00A750DF"/>
    <w:rsid w:val="00A951D7"/>
    <w:rsid w:val="00AA48A4"/>
    <w:rsid w:val="00AB604D"/>
    <w:rsid w:val="00AB75B0"/>
    <w:rsid w:val="00AC47FB"/>
    <w:rsid w:val="00AC673F"/>
    <w:rsid w:val="00AD075D"/>
    <w:rsid w:val="00AD07DF"/>
    <w:rsid w:val="00AD09FA"/>
    <w:rsid w:val="00AD1A5E"/>
    <w:rsid w:val="00AE03D7"/>
    <w:rsid w:val="00AE23D0"/>
    <w:rsid w:val="00AF07B8"/>
    <w:rsid w:val="00AF0ED0"/>
    <w:rsid w:val="00AF7349"/>
    <w:rsid w:val="00B00AAF"/>
    <w:rsid w:val="00B03D05"/>
    <w:rsid w:val="00B17AF5"/>
    <w:rsid w:val="00B30643"/>
    <w:rsid w:val="00B356B7"/>
    <w:rsid w:val="00B372F0"/>
    <w:rsid w:val="00B37745"/>
    <w:rsid w:val="00B40084"/>
    <w:rsid w:val="00B4028C"/>
    <w:rsid w:val="00B44AF3"/>
    <w:rsid w:val="00B44CB3"/>
    <w:rsid w:val="00B45328"/>
    <w:rsid w:val="00B51079"/>
    <w:rsid w:val="00B65443"/>
    <w:rsid w:val="00B77059"/>
    <w:rsid w:val="00B7717A"/>
    <w:rsid w:val="00B77D3D"/>
    <w:rsid w:val="00B83DDB"/>
    <w:rsid w:val="00B85B91"/>
    <w:rsid w:val="00B86040"/>
    <w:rsid w:val="00B90C3E"/>
    <w:rsid w:val="00B9217F"/>
    <w:rsid w:val="00B949DB"/>
    <w:rsid w:val="00B96E36"/>
    <w:rsid w:val="00B97D86"/>
    <w:rsid w:val="00BB2514"/>
    <w:rsid w:val="00BB4522"/>
    <w:rsid w:val="00BB5B4E"/>
    <w:rsid w:val="00BC001E"/>
    <w:rsid w:val="00BC5E70"/>
    <w:rsid w:val="00BD05C0"/>
    <w:rsid w:val="00BE02DE"/>
    <w:rsid w:val="00BE5557"/>
    <w:rsid w:val="00BE788C"/>
    <w:rsid w:val="00BF3F57"/>
    <w:rsid w:val="00BF5E51"/>
    <w:rsid w:val="00C06885"/>
    <w:rsid w:val="00C115F1"/>
    <w:rsid w:val="00C346C7"/>
    <w:rsid w:val="00C36D52"/>
    <w:rsid w:val="00C3780B"/>
    <w:rsid w:val="00C53506"/>
    <w:rsid w:val="00C5549E"/>
    <w:rsid w:val="00C57EEA"/>
    <w:rsid w:val="00C638CA"/>
    <w:rsid w:val="00C6579C"/>
    <w:rsid w:val="00C66F0F"/>
    <w:rsid w:val="00C70844"/>
    <w:rsid w:val="00C81C58"/>
    <w:rsid w:val="00C84ADF"/>
    <w:rsid w:val="00C85EED"/>
    <w:rsid w:val="00C9418D"/>
    <w:rsid w:val="00C95E70"/>
    <w:rsid w:val="00CC34BD"/>
    <w:rsid w:val="00CC4D37"/>
    <w:rsid w:val="00CC5771"/>
    <w:rsid w:val="00CD0F64"/>
    <w:rsid w:val="00CF2E0F"/>
    <w:rsid w:val="00CF3C08"/>
    <w:rsid w:val="00CF3C36"/>
    <w:rsid w:val="00CF7E3E"/>
    <w:rsid w:val="00D01751"/>
    <w:rsid w:val="00D1097F"/>
    <w:rsid w:val="00D2044E"/>
    <w:rsid w:val="00D223EC"/>
    <w:rsid w:val="00D2442F"/>
    <w:rsid w:val="00D258E3"/>
    <w:rsid w:val="00D27045"/>
    <w:rsid w:val="00D338D7"/>
    <w:rsid w:val="00D42C02"/>
    <w:rsid w:val="00D47AB8"/>
    <w:rsid w:val="00D5192A"/>
    <w:rsid w:val="00D57FE4"/>
    <w:rsid w:val="00D6358D"/>
    <w:rsid w:val="00D75576"/>
    <w:rsid w:val="00D85589"/>
    <w:rsid w:val="00D90EEC"/>
    <w:rsid w:val="00DA02D1"/>
    <w:rsid w:val="00DA0B3C"/>
    <w:rsid w:val="00DA15AA"/>
    <w:rsid w:val="00DA2962"/>
    <w:rsid w:val="00DB16E4"/>
    <w:rsid w:val="00DB7ECE"/>
    <w:rsid w:val="00DC12BA"/>
    <w:rsid w:val="00DC3BA4"/>
    <w:rsid w:val="00DC3CC4"/>
    <w:rsid w:val="00DC664D"/>
    <w:rsid w:val="00DC6F7F"/>
    <w:rsid w:val="00DD65BA"/>
    <w:rsid w:val="00DF0D6E"/>
    <w:rsid w:val="00E05290"/>
    <w:rsid w:val="00E06843"/>
    <w:rsid w:val="00E100F3"/>
    <w:rsid w:val="00E23084"/>
    <w:rsid w:val="00E33BC4"/>
    <w:rsid w:val="00E440AC"/>
    <w:rsid w:val="00E54493"/>
    <w:rsid w:val="00E575C5"/>
    <w:rsid w:val="00E62B8A"/>
    <w:rsid w:val="00E65D40"/>
    <w:rsid w:val="00E66E2E"/>
    <w:rsid w:val="00E70CFD"/>
    <w:rsid w:val="00E71ACA"/>
    <w:rsid w:val="00E72E7D"/>
    <w:rsid w:val="00E74C40"/>
    <w:rsid w:val="00E80BD2"/>
    <w:rsid w:val="00E86E37"/>
    <w:rsid w:val="00E962CD"/>
    <w:rsid w:val="00E96F85"/>
    <w:rsid w:val="00EA72FC"/>
    <w:rsid w:val="00EB2AD5"/>
    <w:rsid w:val="00EB7A82"/>
    <w:rsid w:val="00EC1A64"/>
    <w:rsid w:val="00ED6E76"/>
    <w:rsid w:val="00EE21A9"/>
    <w:rsid w:val="00EF5C15"/>
    <w:rsid w:val="00EF7166"/>
    <w:rsid w:val="00F0286E"/>
    <w:rsid w:val="00F052A3"/>
    <w:rsid w:val="00F135EB"/>
    <w:rsid w:val="00F14ABF"/>
    <w:rsid w:val="00F21526"/>
    <w:rsid w:val="00F36323"/>
    <w:rsid w:val="00F432C9"/>
    <w:rsid w:val="00F5392C"/>
    <w:rsid w:val="00F54CA0"/>
    <w:rsid w:val="00F573EC"/>
    <w:rsid w:val="00F66BE7"/>
    <w:rsid w:val="00F812E5"/>
    <w:rsid w:val="00F865E5"/>
    <w:rsid w:val="00F874A4"/>
    <w:rsid w:val="00FA0A03"/>
    <w:rsid w:val="00FB1221"/>
    <w:rsid w:val="00FB4A1D"/>
    <w:rsid w:val="00FB7CFF"/>
    <w:rsid w:val="00FC1E5F"/>
    <w:rsid w:val="00FC20A0"/>
    <w:rsid w:val="00FD51E0"/>
    <w:rsid w:val="00FD6CC8"/>
    <w:rsid w:val="00FE14D9"/>
    <w:rsid w:val="00FF23EA"/>
    <w:rsid w:val="00FF5419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75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75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E110-408F-412A-BCFB-2A2518AC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Claire Preston</cp:lastModifiedBy>
  <cp:revision>2</cp:revision>
  <cp:lastPrinted>2014-07-11T11:43:00Z</cp:lastPrinted>
  <dcterms:created xsi:type="dcterms:W3CDTF">2015-10-01T12:28:00Z</dcterms:created>
  <dcterms:modified xsi:type="dcterms:W3CDTF">2015-10-01T12:28:00Z</dcterms:modified>
</cp:coreProperties>
</file>