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ABF" w:rsidRDefault="007B6ABF" w:rsidP="007B6ABF">
      <w:pPr>
        <w:jc w:val="center"/>
        <w:rPr>
          <w:sz w:val="48"/>
          <w:szCs w:val="48"/>
        </w:rPr>
      </w:pPr>
      <w:r>
        <w:rPr>
          <w:sz w:val="48"/>
          <w:szCs w:val="48"/>
        </w:rPr>
        <w:t>Belvue School</w:t>
      </w:r>
    </w:p>
    <w:p w:rsidR="00376A37" w:rsidRDefault="007F45FE" w:rsidP="007B6ABF">
      <w:pPr>
        <w:jc w:val="center"/>
        <w:rPr>
          <w:sz w:val="48"/>
          <w:szCs w:val="48"/>
        </w:rPr>
      </w:pPr>
      <w:r w:rsidRPr="007B6ABF">
        <w:rPr>
          <w:sz w:val="48"/>
          <w:szCs w:val="48"/>
        </w:rPr>
        <w:t>Role</w:t>
      </w:r>
      <w:r w:rsidR="00345C52" w:rsidRPr="007B6ABF">
        <w:rPr>
          <w:sz w:val="48"/>
          <w:szCs w:val="48"/>
        </w:rPr>
        <w:t>s</w:t>
      </w:r>
      <w:r w:rsidRPr="007B6ABF">
        <w:rPr>
          <w:sz w:val="48"/>
          <w:szCs w:val="48"/>
        </w:rPr>
        <w:t xml:space="preserve"> for Governors</w:t>
      </w:r>
    </w:p>
    <w:p w:rsidR="00CE462D" w:rsidRPr="00CE462D" w:rsidRDefault="00CE462D" w:rsidP="00CE462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13263F"/>
          <w:sz w:val="21"/>
          <w:szCs w:val="21"/>
          <w:lang w:val="en-US"/>
        </w:rPr>
      </w:pPr>
      <w:r>
        <w:rPr>
          <w:rFonts w:ascii="Arial" w:eastAsia="Times New Roman" w:hAnsi="Arial" w:cs="Arial"/>
          <w:color w:val="13263F"/>
          <w:sz w:val="21"/>
          <w:szCs w:val="21"/>
          <w:lang w:val="en-US"/>
        </w:rPr>
        <w:t>The governing body</w:t>
      </w:r>
      <w:r w:rsidRPr="00CE462D">
        <w:rPr>
          <w:rFonts w:ascii="Arial" w:eastAsia="Times New Roman" w:hAnsi="Arial" w:cs="Arial"/>
          <w:color w:val="13263F"/>
          <w:sz w:val="21"/>
          <w:szCs w:val="21"/>
          <w:lang w:val="en-US"/>
        </w:rPr>
        <w:t xml:space="preserve"> have three core functions:</w:t>
      </w:r>
    </w:p>
    <w:p w:rsidR="00CE462D" w:rsidRPr="00CE462D" w:rsidRDefault="00CE462D" w:rsidP="00CE462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3263F"/>
          <w:sz w:val="21"/>
          <w:szCs w:val="21"/>
          <w:lang w:val="en-US"/>
        </w:rPr>
      </w:pPr>
      <w:r w:rsidRPr="00CE462D">
        <w:rPr>
          <w:rFonts w:ascii="Arial" w:eastAsia="Times New Roman" w:hAnsi="Arial" w:cs="Arial"/>
          <w:color w:val="13263F"/>
          <w:sz w:val="21"/>
          <w:szCs w:val="21"/>
          <w:lang w:val="en-US"/>
        </w:rPr>
        <w:t>Ensuring clarity of vision, ethos and strategic direction</w:t>
      </w:r>
    </w:p>
    <w:p w:rsidR="00CE462D" w:rsidRPr="00CE462D" w:rsidRDefault="00CE462D" w:rsidP="00CE462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3263F"/>
          <w:sz w:val="21"/>
          <w:szCs w:val="21"/>
          <w:lang w:val="en-US"/>
        </w:rPr>
      </w:pPr>
      <w:r w:rsidRPr="00CE462D">
        <w:rPr>
          <w:rFonts w:ascii="Arial" w:eastAsia="Times New Roman" w:hAnsi="Arial" w:cs="Arial"/>
          <w:color w:val="13263F"/>
          <w:sz w:val="21"/>
          <w:szCs w:val="21"/>
          <w:lang w:val="en-US"/>
        </w:rPr>
        <w:t>Holding executive leaders to account for the educational performance of the school and its pupils, and the performance management of staff</w:t>
      </w:r>
    </w:p>
    <w:p w:rsidR="00CE462D" w:rsidRPr="00CE462D" w:rsidRDefault="00CE462D" w:rsidP="00CE462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3263F"/>
          <w:sz w:val="21"/>
          <w:szCs w:val="21"/>
          <w:lang w:val="en-US"/>
        </w:rPr>
      </w:pPr>
      <w:r w:rsidRPr="00CE462D">
        <w:rPr>
          <w:rFonts w:ascii="Arial" w:eastAsia="Times New Roman" w:hAnsi="Arial" w:cs="Arial"/>
          <w:color w:val="13263F"/>
          <w:sz w:val="21"/>
          <w:szCs w:val="21"/>
          <w:lang w:val="en-US"/>
        </w:rPr>
        <w:t>Overseeing the financial performance of the school and making sure its money is well spent</w:t>
      </w:r>
    </w:p>
    <w:tbl>
      <w:tblPr>
        <w:tblStyle w:val="LightShading-Accent1"/>
        <w:tblW w:w="0" w:type="auto"/>
        <w:tblLook w:val="04A0" w:firstRow="1" w:lastRow="0" w:firstColumn="1" w:lastColumn="0" w:noHBand="0" w:noVBand="1"/>
      </w:tblPr>
      <w:tblGrid>
        <w:gridCol w:w="1710"/>
        <w:gridCol w:w="1871"/>
        <w:gridCol w:w="2486"/>
        <w:gridCol w:w="1377"/>
        <w:gridCol w:w="1582"/>
      </w:tblGrid>
      <w:tr w:rsidR="0081560D" w:rsidTr="00552E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81560D" w:rsidRDefault="0081560D">
            <w:r>
              <w:t>Role</w:t>
            </w:r>
          </w:p>
        </w:tc>
        <w:tc>
          <w:tcPr>
            <w:tcW w:w="1871" w:type="dxa"/>
          </w:tcPr>
          <w:p w:rsidR="0081560D" w:rsidRDefault="0081560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Named Governor</w:t>
            </w:r>
          </w:p>
          <w:p w:rsidR="00326CF3" w:rsidRDefault="00326C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Key staff member</w:t>
            </w:r>
          </w:p>
        </w:tc>
        <w:tc>
          <w:tcPr>
            <w:tcW w:w="2486" w:type="dxa"/>
          </w:tcPr>
          <w:p w:rsidR="0081560D" w:rsidRDefault="0081560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Area of focus</w:t>
            </w:r>
          </w:p>
        </w:tc>
        <w:tc>
          <w:tcPr>
            <w:tcW w:w="1377" w:type="dxa"/>
          </w:tcPr>
          <w:p w:rsidR="0081560D" w:rsidRDefault="0081560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SDP focus</w:t>
            </w:r>
          </w:p>
        </w:tc>
        <w:tc>
          <w:tcPr>
            <w:tcW w:w="1582" w:type="dxa"/>
          </w:tcPr>
          <w:p w:rsidR="0081560D" w:rsidRDefault="0081560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Outcomes</w:t>
            </w:r>
          </w:p>
        </w:tc>
      </w:tr>
      <w:tr w:rsidR="0081560D" w:rsidTr="00552E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81560D" w:rsidRDefault="0081560D">
            <w:r>
              <w:t>Safeguarding lead</w:t>
            </w:r>
          </w:p>
        </w:tc>
        <w:tc>
          <w:tcPr>
            <w:tcW w:w="1871" w:type="dxa"/>
          </w:tcPr>
          <w:p w:rsidR="0081560D" w:rsidRDefault="008156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Allison Blair</w:t>
            </w:r>
            <w:r w:rsidR="00326CF3">
              <w:t>/family workers/DCJ</w:t>
            </w:r>
          </w:p>
        </w:tc>
        <w:tc>
          <w:tcPr>
            <w:tcW w:w="2486" w:type="dxa"/>
          </w:tcPr>
          <w:p w:rsidR="0081560D" w:rsidRDefault="008156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Ensure the school has appointed a designated lead teacher</w:t>
            </w:r>
          </w:p>
          <w:p w:rsidR="0081560D" w:rsidRDefault="008156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Ensure the school has appointed a designated teacher for looked after children</w:t>
            </w:r>
          </w:p>
          <w:p w:rsidR="0081560D" w:rsidRDefault="008156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Attend the school half-termly multi-disciplinary safeguarding meeting</w:t>
            </w:r>
          </w:p>
          <w:p w:rsidR="0081560D" w:rsidRDefault="008156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Ensure relevant safeguarding staff have up to date child protection training</w:t>
            </w:r>
          </w:p>
          <w:p w:rsidR="0081560D" w:rsidRDefault="008156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Ensure all staff members have attended child protection training</w:t>
            </w:r>
          </w:p>
          <w:p w:rsidR="0081560D" w:rsidRDefault="008156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Ensure that all GB members have undertaken child protection training</w:t>
            </w:r>
          </w:p>
          <w:p w:rsidR="0081560D" w:rsidRDefault="008156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Ensure that at least one person on any appointment has had safer recruitment training </w:t>
            </w:r>
          </w:p>
          <w:p w:rsidR="0081560D" w:rsidRDefault="008156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Ensure the single central register is up-to-date</w:t>
            </w:r>
          </w:p>
          <w:p w:rsidR="0081560D" w:rsidRDefault="008156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Ensure that an effective child protection policy is in place, reviewed annually and available publicly</w:t>
            </w:r>
          </w:p>
          <w:p w:rsidR="0081560D" w:rsidRDefault="008156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Ensure that a statement of procedures is in place </w:t>
            </w:r>
            <w:r>
              <w:lastRenderedPageBreak/>
              <w:t>for dealing with allegations of abuse against staff and volunteers</w:t>
            </w:r>
          </w:p>
          <w:p w:rsidR="0081560D" w:rsidRDefault="008156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Ensure there are procedures in place to handle allegations against other children</w:t>
            </w:r>
          </w:p>
          <w:p w:rsidR="0081560D" w:rsidRDefault="008156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Ensure that a procedure is in place to make a referral to the DBS if a person in regulated activity has been dismissed or removed due to safeguarding concerns</w:t>
            </w:r>
          </w:p>
          <w:p w:rsidR="0081560D" w:rsidRDefault="008156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Ensure that a staff behaviour policy (code of conduct) is in place</w:t>
            </w:r>
          </w:p>
          <w:p w:rsidR="0081560D" w:rsidRDefault="008156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Monitor how pupils may be taught about safeguarding as part of a broad and balanced curriculum</w:t>
            </w:r>
          </w:p>
          <w:p w:rsidR="0081560D" w:rsidRDefault="008156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77" w:type="dxa"/>
          </w:tcPr>
          <w:p w:rsidR="0081560D" w:rsidRDefault="008156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82" w:type="dxa"/>
          </w:tcPr>
          <w:p w:rsidR="0081560D" w:rsidRDefault="008156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All statutory safeguarding procedures are in place</w:t>
            </w:r>
          </w:p>
          <w:p w:rsidR="0081560D" w:rsidRDefault="008156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81560D" w:rsidRDefault="008156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100% of pupils report feeling safe in school</w:t>
            </w:r>
          </w:p>
          <w:p w:rsidR="0081560D" w:rsidRDefault="008156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81560D" w:rsidRDefault="008156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100% of parents report that their child feels safe in school</w:t>
            </w:r>
          </w:p>
          <w:p w:rsidR="0081560D" w:rsidRDefault="008156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81560D" w:rsidRDefault="008156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1560D" w:rsidTr="00552E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81560D" w:rsidRDefault="0081560D">
            <w:r>
              <w:t>Post 16/Vocational Education lead</w:t>
            </w:r>
          </w:p>
        </w:tc>
        <w:tc>
          <w:tcPr>
            <w:tcW w:w="1871" w:type="dxa"/>
          </w:tcPr>
          <w:p w:rsidR="0081560D" w:rsidRPr="00194FFC" w:rsidRDefault="00041B4B" w:rsidP="00041B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rFonts w:ascii="Calibri" w:hAnsi="Calibri" w:cs="Calibri"/>
                <w:color w:val="212121"/>
                <w:shd w:val="clear" w:color="auto" w:fill="FFFFFF"/>
              </w:rPr>
              <w:t>Ade Banjoko</w:t>
            </w:r>
            <w:r w:rsidRPr="00041B4B">
              <w:rPr>
                <w:color w:val="000000" w:themeColor="text1"/>
              </w:rPr>
              <w:t>/</w:t>
            </w:r>
            <w:r w:rsidR="00326CF3" w:rsidRPr="00326CF3">
              <w:rPr>
                <w:color w:val="auto"/>
              </w:rPr>
              <w:t>Joan Gibson</w:t>
            </w:r>
          </w:p>
        </w:tc>
        <w:tc>
          <w:tcPr>
            <w:tcW w:w="2486" w:type="dxa"/>
          </w:tcPr>
          <w:p w:rsidR="0081560D" w:rsidRDefault="008156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Ensure that the Post 16 curriculum offers a challenging English and Maths course for all pupils to support them in adult live</w:t>
            </w:r>
          </w:p>
          <w:p w:rsidR="0081560D" w:rsidRDefault="008156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Ensure that there is a curriculum entitlement for all pupils to a meaningful vocational experience to support them in their adult life</w:t>
            </w:r>
          </w:p>
          <w:p w:rsidR="0081560D" w:rsidRDefault="008156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Ensure that the timetable for Post 16 is appropriate, varied and equally accessible to all pupils</w:t>
            </w:r>
          </w:p>
          <w:p w:rsidR="0081560D" w:rsidRDefault="008156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Ensure that external partners offer good quality experiences to all pupils</w:t>
            </w:r>
          </w:p>
          <w:p w:rsidR="0081560D" w:rsidRDefault="008156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Ensure that pupil outcomes are in line with the expectations of the SEND Code of Practice (2015)</w:t>
            </w:r>
          </w:p>
          <w:p w:rsidR="0081560D" w:rsidRDefault="008156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 xml:space="preserve">Ensure that the attendance and punctuality of Post 16 pupils is in line with national expectations </w:t>
            </w:r>
          </w:p>
          <w:p w:rsidR="0081560D" w:rsidRDefault="008156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Ensure that the new building is adequately resourced and meets all safeguarding regulations</w:t>
            </w:r>
          </w:p>
          <w:p w:rsidR="0081560D" w:rsidRDefault="008156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Ensure that the transition from KS4 to 5 effectively supports young people and their families</w:t>
            </w:r>
          </w:p>
          <w:p w:rsidR="0081560D" w:rsidRDefault="0081560D" w:rsidP="00FA11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Ensure that services are in place to effectively support transition onto adulthood for young people and their parents</w:t>
            </w:r>
          </w:p>
          <w:p w:rsidR="0081560D" w:rsidRDefault="0081560D" w:rsidP="00FA11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To ensure that the catering facilities at the new site are of a very high standard </w:t>
            </w:r>
          </w:p>
        </w:tc>
        <w:tc>
          <w:tcPr>
            <w:tcW w:w="1377" w:type="dxa"/>
          </w:tcPr>
          <w:p w:rsidR="0081560D" w:rsidRDefault="008156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eastAsia="Times" w:hAnsi="Calibri" w:cs="Arial"/>
              </w:rPr>
              <w:lastRenderedPageBreak/>
              <w:t>To raise the standard of progress and attainment through delivering good and outstanding lessons</w:t>
            </w:r>
          </w:p>
        </w:tc>
        <w:tc>
          <w:tcPr>
            <w:tcW w:w="1582" w:type="dxa"/>
          </w:tcPr>
          <w:p w:rsidR="0081560D" w:rsidRDefault="008156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The Post 16 provision is judged outstanding by Ofsted</w:t>
            </w:r>
          </w:p>
          <w:p w:rsidR="0081560D" w:rsidRDefault="008156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81560D" w:rsidRDefault="008156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100% of pupils go onto work or college</w:t>
            </w:r>
          </w:p>
          <w:p w:rsidR="0081560D" w:rsidRDefault="008156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81560D" w:rsidRDefault="008156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100% of pupils state that they are confident to transition to the next stage of their lives</w:t>
            </w:r>
          </w:p>
          <w:p w:rsidR="0081560D" w:rsidRDefault="008156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81560D" w:rsidRDefault="008156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52E8F" w:rsidTr="00552E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552E8F" w:rsidRDefault="00552E8F" w:rsidP="00552E8F">
            <w:r>
              <w:t>Pupil progress Lead</w:t>
            </w:r>
          </w:p>
        </w:tc>
        <w:tc>
          <w:tcPr>
            <w:tcW w:w="1871" w:type="dxa"/>
          </w:tcPr>
          <w:p w:rsidR="00552E8F" w:rsidRDefault="00552E8F" w:rsidP="00552E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Helen Green</w:t>
            </w:r>
            <w:r w:rsidR="00326CF3">
              <w:t>/Christina O Connor</w:t>
            </w:r>
          </w:p>
        </w:tc>
        <w:tc>
          <w:tcPr>
            <w:tcW w:w="2486" w:type="dxa"/>
          </w:tcPr>
          <w:p w:rsidR="00552E8F" w:rsidRDefault="00552E8F" w:rsidP="00552E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To monitor data to ensure that all pupils from different groups and starting points make good or outstanding progress</w:t>
            </w:r>
          </w:p>
          <w:p w:rsidR="00552E8F" w:rsidRDefault="00552E8F" w:rsidP="00552E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To monitor the use of classroom monitor as a tool for collecting evidence base assessments of pupils</w:t>
            </w:r>
          </w:p>
          <w:p w:rsidR="00552E8F" w:rsidRDefault="00552E8F" w:rsidP="00552E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To scrutinise pupils work to ensure that work is challenging and assessment procedures are followed</w:t>
            </w:r>
          </w:p>
          <w:p w:rsidR="00552E8F" w:rsidRPr="00BC77A8" w:rsidRDefault="00552E8F" w:rsidP="00552E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C77A8">
              <w:t>To ensure that the assessment system for the school is fit for purpose.</w:t>
            </w:r>
          </w:p>
          <w:p w:rsidR="00552E8F" w:rsidRPr="00BC77A8" w:rsidRDefault="00552E8F" w:rsidP="00552E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C77A8">
              <w:t xml:space="preserve">To ensure that the assessment system provides the information needed for teachers to plan for the next stage of learning for individual pupil </w:t>
            </w:r>
          </w:p>
          <w:p w:rsidR="00552E8F" w:rsidRPr="00BC77A8" w:rsidRDefault="00552E8F" w:rsidP="00552E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C77A8">
              <w:lastRenderedPageBreak/>
              <w:t xml:space="preserve">To ensure that the assessment system provides challenge in learning through appropriate target setting </w:t>
            </w:r>
          </w:p>
          <w:p w:rsidR="00552E8F" w:rsidRDefault="00552E8F" w:rsidP="00552E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C77A8">
              <w:t>To ensure that the assessment system provides  accurate information for school monitoring and action planning at an individual and school level</w:t>
            </w:r>
          </w:p>
        </w:tc>
        <w:tc>
          <w:tcPr>
            <w:tcW w:w="1377" w:type="dxa"/>
          </w:tcPr>
          <w:p w:rsidR="00552E8F" w:rsidRDefault="00552E8F" w:rsidP="00552E8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" w:hAnsi="Calibri" w:cs="Arial"/>
              </w:rPr>
            </w:pPr>
            <w:r>
              <w:rPr>
                <w:rFonts w:ascii="Calibri" w:eastAsia="Calibri" w:hAnsi="Calibri" w:cs="Times New Roman"/>
              </w:rPr>
              <w:lastRenderedPageBreak/>
              <w:t>Classroom monitor is fit for purpose and rigorous in making judgements about pupil performance and progress</w:t>
            </w:r>
          </w:p>
          <w:p w:rsidR="00552E8F" w:rsidRDefault="00552E8F" w:rsidP="00552E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82" w:type="dxa"/>
          </w:tcPr>
          <w:p w:rsidR="00552E8F" w:rsidRDefault="00552E8F" w:rsidP="00552E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All pupils make good and better progress</w:t>
            </w:r>
          </w:p>
          <w:p w:rsidR="00552E8F" w:rsidRDefault="00552E8F" w:rsidP="00552E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52E8F" w:rsidRDefault="00552E8F" w:rsidP="00552E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Individual and groups of pupils are identified early if they are not making expected levels of progress</w:t>
            </w:r>
          </w:p>
          <w:p w:rsidR="00552E8F" w:rsidRDefault="00552E8F" w:rsidP="00552E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52E8F" w:rsidRDefault="00552E8F" w:rsidP="00552E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School leaders and Governors are provided with robust data to support them in making sound judgements about all aspects of school life</w:t>
            </w:r>
          </w:p>
        </w:tc>
      </w:tr>
      <w:tr w:rsidR="00552E8F" w:rsidTr="00552E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552E8F" w:rsidRDefault="00552E8F" w:rsidP="00552E8F">
            <w:r>
              <w:t>Finance Lead</w:t>
            </w:r>
          </w:p>
        </w:tc>
        <w:tc>
          <w:tcPr>
            <w:tcW w:w="1871" w:type="dxa"/>
          </w:tcPr>
          <w:p w:rsidR="00552E8F" w:rsidRDefault="00552E8F" w:rsidP="00552E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Kevin Bhambra</w:t>
            </w:r>
            <w:r w:rsidR="00326CF3">
              <w:t>/Claire Preston</w:t>
            </w:r>
          </w:p>
        </w:tc>
        <w:tc>
          <w:tcPr>
            <w:tcW w:w="2486" w:type="dxa"/>
          </w:tcPr>
          <w:p w:rsidR="00552E8F" w:rsidRDefault="00552E8F" w:rsidP="00552E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 chair the monthly finance committee</w:t>
            </w:r>
          </w:p>
          <w:p w:rsidR="00552E8F" w:rsidRPr="008D775B" w:rsidRDefault="00552E8F" w:rsidP="00552E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 ensure</w:t>
            </w:r>
            <w:r w:rsidRPr="008D775B">
              <w:t xml:space="preserve"> </w:t>
            </w:r>
            <w:r>
              <w:t xml:space="preserve">the GB have </w:t>
            </w:r>
            <w:r w:rsidRPr="008D775B">
              <w:t>clarity of vision, ethos and strategic direction</w:t>
            </w:r>
            <w:r>
              <w:t xml:space="preserve"> for the finances of the school in line with the school development plan</w:t>
            </w:r>
          </w:p>
          <w:p w:rsidR="00552E8F" w:rsidRPr="008D775B" w:rsidRDefault="00552E8F" w:rsidP="00552E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 guide Governors in o</w:t>
            </w:r>
            <w:r w:rsidRPr="008D775B">
              <w:t xml:space="preserve">verseeing the financial performance of the school and making sure its money is well spent. </w:t>
            </w:r>
          </w:p>
          <w:p w:rsidR="00552E8F" w:rsidRDefault="00552E8F" w:rsidP="00552E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Set a balanced budget</w:t>
            </w:r>
          </w:p>
          <w:p w:rsidR="00552E8F" w:rsidRPr="008D775B" w:rsidRDefault="00552E8F" w:rsidP="00552E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To lead on monitoring </w:t>
            </w:r>
            <w:r w:rsidRPr="008D775B">
              <w:t xml:space="preserve">the budget </w:t>
            </w:r>
            <w:r>
              <w:t>monthly</w:t>
            </w:r>
            <w:r w:rsidRPr="008D775B">
              <w:t xml:space="preserve"> to achieve the aims and objectives</w:t>
            </w:r>
            <w:r>
              <w:t xml:space="preserve"> </w:t>
            </w:r>
            <w:r w:rsidRPr="008D775B">
              <w:t>agreed and incorporated within the School Development Plan.</w:t>
            </w:r>
          </w:p>
          <w:p w:rsidR="00552E8F" w:rsidRPr="008D775B" w:rsidRDefault="00552E8F" w:rsidP="00552E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 ensure</w:t>
            </w:r>
            <w:r w:rsidRPr="008D775B">
              <w:t xml:space="preserve"> a framework for the delegation of any part of budget management to committees and staff </w:t>
            </w:r>
          </w:p>
          <w:p w:rsidR="00552E8F" w:rsidRPr="008D775B" w:rsidRDefault="00552E8F" w:rsidP="00552E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 e</w:t>
            </w:r>
            <w:r w:rsidRPr="008D775B">
              <w:t>stablish limits of delegation to its committees and staff and reporting/monitoring procedures.</w:t>
            </w:r>
          </w:p>
          <w:p w:rsidR="00552E8F" w:rsidRPr="008D775B" w:rsidRDefault="00552E8F" w:rsidP="00552E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To ensure that appropriate </w:t>
            </w:r>
            <w:r w:rsidRPr="008D775B">
              <w:t xml:space="preserve">regulations </w:t>
            </w:r>
            <w:r>
              <w:t xml:space="preserve">are established </w:t>
            </w:r>
            <w:r w:rsidRPr="008D775B">
              <w:t xml:space="preserve">for tendering of contracts and commitment to expenditure in line with </w:t>
            </w:r>
            <w:r w:rsidRPr="008D775B">
              <w:lastRenderedPageBreak/>
              <w:t>the LA’s Standing Orders and Financial Regulations.</w:t>
            </w:r>
          </w:p>
          <w:p w:rsidR="00552E8F" w:rsidRPr="008D775B" w:rsidRDefault="00552E8F" w:rsidP="00552E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 e</w:t>
            </w:r>
            <w:r w:rsidRPr="008D775B">
              <w:t>nsure</w:t>
            </w:r>
            <w:r>
              <w:t xml:space="preserve"> that</w:t>
            </w:r>
            <w:r w:rsidRPr="008D775B">
              <w:t xml:space="preserve"> solvency and probity are maintained</w:t>
            </w:r>
            <w:r>
              <w:t xml:space="preserve"> in all aspects of the financial arrangements of the school</w:t>
            </w:r>
            <w:r w:rsidRPr="008D775B">
              <w:t>.</w:t>
            </w:r>
          </w:p>
          <w:p w:rsidR="00552E8F" w:rsidRDefault="00552E8F" w:rsidP="00552E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 e</w:t>
            </w:r>
            <w:r w:rsidRPr="008D775B">
              <w:t>nsure that additional funding, such as pupil premium and sports funding, has a measurable impact on specific pupils or pupil groups.</w:t>
            </w:r>
          </w:p>
          <w:p w:rsidR="00552E8F" w:rsidRPr="008D775B" w:rsidRDefault="00552E8F" w:rsidP="00552E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 ensure that the schools private funds, as raised through FABs, are audited annually</w:t>
            </w:r>
          </w:p>
          <w:p w:rsidR="00552E8F" w:rsidRDefault="00552E8F" w:rsidP="00552E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77" w:type="dxa"/>
          </w:tcPr>
          <w:p w:rsidR="00552E8F" w:rsidRDefault="00552E8F" w:rsidP="00552E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82" w:type="dxa"/>
          </w:tcPr>
          <w:p w:rsidR="00552E8F" w:rsidRDefault="00552E8F" w:rsidP="00552E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The budget is effectively managed</w:t>
            </w:r>
          </w:p>
          <w:p w:rsidR="00552E8F" w:rsidRDefault="00552E8F" w:rsidP="00552E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552E8F" w:rsidRDefault="00552E8F" w:rsidP="00552E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There is outstanding value for money</w:t>
            </w:r>
          </w:p>
          <w:p w:rsidR="00552E8F" w:rsidRDefault="00552E8F" w:rsidP="00552E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552E8F" w:rsidRDefault="00552E8F" w:rsidP="00552E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The auditor report confirms that all the systems in place for the financial management of the school are in keeping with good practice and DfE guidance</w:t>
            </w:r>
          </w:p>
        </w:tc>
      </w:tr>
      <w:tr w:rsidR="00552E8F" w:rsidTr="00552E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552E8F" w:rsidRDefault="00552E8F" w:rsidP="00552E8F">
            <w:r>
              <w:t>Staffing Lead</w:t>
            </w:r>
          </w:p>
          <w:p w:rsidR="00552E8F" w:rsidRDefault="00552E8F" w:rsidP="00552E8F"/>
          <w:p w:rsidR="00552E8F" w:rsidRDefault="00552E8F" w:rsidP="00552E8F"/>
        </w:tc>
        <w:tc>
          <w:tcPr>
            <w:tcW w:w="1871" w:type="dxa"/>
          </w:tcPr>
          <w:p w:rsidR="00C05843" w:rsidRDefault="005627BF" w:rsidP="00552E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Allison Blair</w:t>
            </w:r>
            <w:bookmarkStart w:id="0" w:name="_GoBack"/>
            <w:bookmarkEnd w:id="0"/>
            <w:r w:rsidR="00552E8F">
              <w:t xml:space="preserve"> </w:t>
            </w:r>
            <w:r w:rsidR="00326CF3">
              <w:t xml:space="preserve">/Shelagh </w:t>
            </w:r>
          </w:p>
          <w:p w:rsidR="00552E8F" w:rsidRDefault="00326CF3" w:rsidP="00C058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</w:t>
            </w:r>
            <w:r w:rsidR="00C05843">
              <w:t>’</w:t>
            </w:r>
            <w:r>
              <w:t>Shea/Claire Preston</w:t>
            </w:r>
          </w:p>
        </w:tc>
        <w:tc>
          <w:tcPr>
            <w:tcW w:w="2486" w:type="dxa"/>
          </w:tcPr>
          <w:p w:rsidR="00552E8F" w:rsidRDefault="00552E8F" w:rsidP="00552E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To ensure that the staffing structure for the school provides outstanding education for all pupils</w:t>
            </w:r>
          </w:p>
          <w:p w:rsidR="00552E8F" w:rsidRDefault="00552E8F" w:rsidP="00552E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To ensure that the management and leadership team have capacity to lead the school effectively</w:t>
            </w:r>
          </w:p>
          <w:p w:rsidR="00552E8F" w:rsidRDefault="00552E8F" w:rsidP="00552E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To monitor staff absence</w:t>
            </w:r>
          </w:p>
          <w:p w:rsidR="00552E8F" w:rsidRDefault="00552E8F" w:rsidP="00552E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To support the leadership team with the process of appointing new staff</w:t>
            </w:r>
          </w:p>
          <w:p w:rsidR="00552E8F" w:rsidRDefault="00552E8F" w:rsidP="00552E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To support GB in holding</w:t>
            </w:r>
            <w:r w:rsidRPr="008D775B">
              <w:t xml:space="preserve"> the headteacher to account for the educational performan</w:t>
            </w:r>
            <w:r>
              <w:t>ce of the school and its pupils</w:t>
            </w:r>
          </w:p>
          <w:p w:rsidR="00552E8F" w:rsidRDefault="00552E8F" w:rsidP="00552E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To ensure that all staff are performance managed in a timely fashion</w:t>
            </w:r>
          </w:p>
          <w:p w:rsidR="00552E8F" w:rsidRDefault="00552E8F" w:rsidP="00552E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To support the school with succession planning</w:t>
            </w:r>
          </w:p>
          <w:p w:rsidR="00552E8F" w:rsidRPr="008D775B" w:rsidRDefault="00552E8F" w:rsidP="00552E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52E8F" w:rsidRDefault="00552E8F" w:rsidP="00552E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77" w:type="dxa"/>
          </w:tcPr>
          <w:p w:rsidR="00552E8F" w:rsidRDefault="00552E8F" w:rsidP="00552E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eastAsia="Times" w:hAnsi="Calibri" w:cs="Arial"/>
              </w:rPr>
              <w:t>To raise the standard of progress and attainment through delivering good and outstanding lessons</w:t>
            </w:r>
          </w:p>
        </w:tc>
        <w:tc>
          <w:tcPr>
            <w:tcW w:w="1582" w:type="dxa"/>
          </w:tcPr>
          <w:p w:rsidR="00552E8F" w:rsidRDefault="00552E8F" w:rsidP="00552E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Teaching and learning in the school is outstanding</w:t>
            </w:r>
          </w:p>
          <w:p w:rsidR="00552E8F" w:rsidRDefault="00552E8F" w:rsidP="00552E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52E8F" w:rsidRDefault="00552E8F" w:rsidP="00552E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The school has a stable workforce that is fit for purpose</w:t>
            </w:r>
          </w:p>
        </w:tc>
      </w:tr>
      <w:tr w:rsidR="00552E8F" w:rsidTr="00552E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552E8F" w:rsidRDefault="00552E8F" w:rsidP="00552E8F">
            <w:r>
              <w:lastRenderedPageBreak/>
              <w:t>Health and Safety/Premises</w:t>
            </w:r>
          </w:p>
        </w:tc>
        <w:tc>
          <w:tcPr>
            <w:tcW w:w="1871" w:type="dxa"/>
          </w:tcPr>
          <w:p w:rsidR="00552E8F" w:rsidRPr="00194FFC" w:rsidRDefault="00326CF3" w:rsidP="00552E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color w:val="FF0000"/>
              </w:rPr>
              <w:t>V</w:t>
            </w:r>
            <w:r w:rsidR="00552E8F">
              <w:rPr>
                <w:color w:val="FF0000"/>
              </w:rPr>
              <w:t>acancy</w:t>
            </w:r>
            <w:r w:rsidRPr="00326CF3">
              <w:rPr>
                <w:color w:val="548DD4" w:themeColor="text2" w:themeTint="99"/>
              </w:rPr>
              <w:t>/Dave Shaw</w:t>
            </w:r>
          </w:p>
        </w:tc>
        <w:tc>
          <w:tcPr>
            <w:tcW w:w="2486" w:type="dxa"/>
          </w:tcPr>
          <w:p w:rsidR="00552E8F" w:rsidRDefault="00552E8F" w:rsidP="00552E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 ensure that an up-to-date action plan is in place for premises and fully costed.</w:t>
            </w:r>
          </w:p>
          <w:p w:rsidR="00552E8F" w:rsidRDefault="00552E8F" w:rsidP="00552E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 ensure that GB/finance committee are kept informed of the progress of the action plan and associated costs</w:t>
            </w:r>
          </w:p>
          <w:p w:rsidR="00552E8F" w:rsidRDefault="00552E8F" w:rsidP="00552E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552E8F" w:rsidRDefault="00552E8F" w:rsidP="00552E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552E8F" w:rsidRDefault="00552E8F" w:rsidP="00552E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</w:t>
            </w:r>
            <w:r w:rsidRPr="007B6ABF">
              <w:t>nsures emergency procedures are in place</w:t>
            </w:r>
          </w:p>
          <w:p w:rsidR="00552E8F" w:rsidRDefault="00552E8F" w:rsidP="00552E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Health and Safety policy is up-to-date</w:t>
            </w:r>
          </w:p>
          <w:p w:rsidR="00552E8F" w:rsidRDefault="00552E8F" w:rsidP="00552E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Risk assessments in place</w:t>
            </w:r>
          </w:p>
          <w:p w:rsidR="00552E8F" w:rsidRDefault="00552E8F" w:rsidP="00552E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552E8F" w:rsidRDefault="00552E8F" w:rsidP="00552E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552E8F" w:rsidRDefault="00552E8F" w:rsidP="00552E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77" w:type="dxa"/>
          </w:tcPr>
          <w:p w:rsidR="00552E8F" w:rsidRDefault="00552E8F" w:rsidP="00552E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82" w:type="dxa"/>
          </w:tcPr>
          <w:p w:rsidR="00552E8F" w:rsidRDefault="00552E8F" w:rsidP="00552E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The new building is maintained to a high standard and matches the demands for the education of pupils in the  21</w:t>
            </w:r>
            <w:r w:rsidRPr="006C58DA">
              <w:rPr>
                <w:vertAlign w:val="superscript"/>
              </w:rPr>
              <w:t>st</w:t>
            </w:r>
            <w:r>
              <w:t xml:space="preserve"> century with complex learning needs</w:t>
            </w:r>
          </w:p>
          <w:p w:rsidR="00552E8F" w:rsidRDefault="00552E8F" w:rsidP="00552E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552E8F" w:rsidRDefault="00552E8F" w:rsidP="00552E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The school is compliant with Health and Safety regulations </w:t>
            </w:r>
          </w:p>
        </w:tc>
      </w:tr>
      <w:tr w:rsidR="00552E8F" w:rsidTr="00552E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552E8F" w:rsidRDefault="00552E8F" w:rsidP="00552E8F">
            <w:r>
              <w:t xml:space="preserve">Therapy </w:t>
            </w:r>
          </w:p>
        </w:tc>
        <w:tc>
          <w:tcPr>
            <w:tcW w:w="1871" w:type="dxa"/>
          </w:tcPr>
          <w:p w:rsidR="00326CF3" w:rsidRDefault="00326CF3" w:rsidP="00552E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Darshan</w:t>
            </w:r>
            <w:r w:rsidR="00C05843">
              <w:t xml:space="preserve"> </w:t>
            </w:r>
            <w:r w:rsidR="00C05843">
              <w:rPr>
                <w:rFonts w:ascii="Calibri" w:eastAsia="Calibri" w:hAnsi="Calibri" w:cs="Calibri"/>
                <w:position w:val="1"/>
                <w:sz w:val="23"/>
                <w:szCs w:val="23"/>
              </w:rPr>
              <w:t>Sachdev</w:t>
            </w:r>
            <w:r w:rsidR="00C05843">
              <w:t xml:space="preserve"> </w:t>
            </w:r>
            <w:r>
              <w:t>/Rickiesha</w:t>
            </w:r>
            <w:r w:rsidR="00C05843">
              <w:t xml:space="preserve"> </w:t>
            </w:r>
            <w:r w:rsidR="00C05843" w:rsidRPr="002E2FA0">
              <w:rPr>
                <w:rFonts w:ascii="Calibri" w:eastAsia="Calibri" w:hAnsi="Calibri" w:cs="Calibri"/>
                <w:position w:val="1"/>
                <w:sz w:val="23"/>
                <w:szCs w:val="23"/>
              </w:rPr>
              <w:t>Williams</w:t>
            </w:r>
            <w:r w:rsidR="00C05843">
              <w:t xml:space="preserve"> </w:t>
            </w:r>
            <w:r>
              <w:t>/</w:t>
            </w:r>
          </w:p>
          <w:p w:rsidR="00552E8F" w:rsidRDefault="00C05843" w:rsidP="00552E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05843">
              <w:t>Marina Perianez</w:t>
            </w:r>
          </w:p>
        </w:tc>
        <w:tc>
          <w:tcPr>
            <w:tcW w:w="2486" w:type="dxa"/>
          </w:tcPr>
          <w:p w:rsidR="00552E8F" w:rsidRDefault="00552E8F" w:rsidP="00552E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To ensure that the therapy structure for the school provides outstanding support for all pupils</w:t>
            </w:r>
          </w:p>
          <w:p w:rsidR="00552E8F" w:rsidRDefault="00552E8F" w:rsidP="00552E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To support the leadership team</w:t>
            </w:r>
            <w:r w:rsidRPr="00844F32">
              <w:t xml:space="preserve"> with the process of appointing</w:t>
            </w:r>
            <w:r>
              <w:t xml:space="preserve"> new therapist </w:t>
            </w:r>
          </w:p>
          <w:p w:rsidR="00552E8F" w:rsidRPr="00844F32" w:rsidRDefault="00552E8F" w:rsidP="00552E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To monitor the attendance of therapists</w:t>
            </w:r>
          </w:p>
          <w:p w:rsidR="00552E8F" w:rsidRPr="00414E4B" w:rsidRDefault="00552E8F" w:rsidP="00552E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To ensure that the school has the staffing capacity to effectively undertake</w:t>
            </w:r>
            <w:r w:rsidRPr="00414E4B">
              <w:t xml:space="preserve"> multi-agency work</w:t>
            </w:r>
            <w:r>
              <w:t xml:space="preserve"> to support pupils</w:t>
            </w:r>
          </w:p>
          <w:p w:rsidR="00552E8F" w:rsidRDefault="00552E8F" w:rsidP="00552E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To </w:t>
            </w:r>
            <w:r w:rsidRPr="00414E4B">
              <w:t>monitor and eval</w:t>
            </w:r>
            <w:r>
              <w:t>uate interventions and update GB</w:t>
            </w:r>
            <w:r w:rsidRPr="00414E4B">
              <w:t xml:space="preserve"> on the effectiveness of provisions</w:t>
            </w:r>
            <w:r>
              <w:t xml:space="preserve"> ensuring equitability </w:t>
            </w:r>
          </w:p>
          <w:p w:rsidR="00552E8F" w:rsidRPr="00414E4B" w:rsidRDefault="00552E8F" w:rsidP="00552E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To ensure that all therapist are performance managed</w:t>
            </w:r>
          </w:p>
          <w:p w:rsidR="00552E8F" w:rsidRDefault="00552E8F" w:rsidP="00552E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77" w:type="dxa"/>
          </w:tcPr>
          <w:p w:rsidR="00552E8F" w:rsidRDefault="000E583A" w:rsidP="00552E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E583A">
              <w:t>To raise the standard of progress and attainment through delivering good and outstanding lessons</w:t>
            </w:r>
          </w:p>
        </w:tc>
        <w:tc>
          <w:tcPr>
            <w:tcW w:w="1582" w:type="dxa"/>
          </w:tcPr>
          <w:p w:rsidR="00552E8F" w:rsidRDefault="00552E8F" w:rsidP="00552E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The provision of therapy at the school is outstanding.</w:t>
            </w:r>
          </w:p>
        </w:tc>
      </w:tr>
      <w:tr w:rsidR="00552E8F" w:rsidTr="00552E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552E8F" w:rsidRDefault="00552E8F" w:rsidP="00552E8F">
            <w:r>
              <w:t xml:space="preserve">Core Curriculum    </w:t>
            </w:r>
          </w:p>
        </w:tc>
        <w:tc>
          <w:tcPr>
            <w:tcW w:w="1871" w:type="dxa"/>
          </w:tcPr>
          <w:p w:rsidR="00326CF3" w:rsidRDefault="00C05843" w:rsidP="00C058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05843">
              <w:rPr>
                <w:color w:val="000000" w:themeColor="text1"/>
              </w:rPr>
              <w:t>Lynn Young</w:t>
            </w:r>
            <w:r>
              <w:rPr>
                <w:color w:val="000000" w:themeColor="text1"/>
              </w:rPr>
              <w:t xml:space="preserve"> </w:t>
            </w:r>
            <w:r w:rsidR="00326CF3">
              <w:t xml:space="preserve">/Tim </w:t>
            </w:r>
            <w:r w:rsidRPr="00C05843">
              <w:t xml:space="preserve">O'Rourke </w:t>
            </w:r>
            <w:r>
              <w:t xml:space="preserve">/ </w:t>
            </w:r>
            <w:r w:rsidR="00326CF3">
              <w:t>Finnula Tracy</w:t>
            </w:r>
          </w:p>
        </w:tc>
        <w:tc>
          <w:tcPr>
            <w:tcW w:w="2486" w:type="dxa"/>
          </w:tcPr>
          <w:p w:rsidR="00552E8F" w:rsidRDefault="00552E8F" w:rsidP="00552E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 ensure that the core curriculum (Eng/Maths)</w:t>
            </w:r>
            <w:r w:rsidR="000E583A">
              <w:t xml:space="preserve"> has </w:t>
            </w:r>
            <w:r>
              <w:t>clear intent</w:t>
            </w:r>
            <w:r w:rsidR="000E583A">
              <w:t xml:space="preserve"> that matches the needs of the pupil population</w:t>
            </w:r>
            <w:r>
              <w:t>.</w:t>
            </w:r>
          </w:p>
          <w:p w:rsidR="00552E8F" w:rsidRDefault="00552E8F" w:rsidP="00552E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To ensure that the </w:t>
            </w:r>
            <w:r w:rsidR="000E583A">
              <w:t xml:space="preserve">design of the </w:t>
            </w:r>
            <w:r>
              <w:t xml:space="preserve">curriculum </w:t>
            </w:r>
            <w:r>
              <w:lastRenderedPageBreak/>
              <w:t xml:space="preserve">is </w:t>
            </w:r>
            <w:r w:rsidR="000E583A">
              <w:t>implemented effectively to impact on pupil progress and learning</w:t>
            </w:r>
          </w:p>
          <w:p w:rsidR="000E583A" w:rsidRDefault="000E583A" w:rsidP="00552E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 ensure that the curriculum is ambitious and challenging</w:t>
            </w:r>
          </w:p>
          <w:p w:rsidR="000E583A" w:rsidRDefault="000E583A" w:rsidP="00552E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 ensure the curriculum encompasses learning outside the classroom and is creative</w:t>
            </w:r>
          </w:p>
          <w:p w:rsidR="000E583A" w:rsidRDefault="000E583A" w:rsidP="00552E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 ensure that the curriculum is review in a timely manner</w:t>
            </w:r>
          </w:p>
        </w:tc>
        <w:tc>
          <w:tcPr>
            <w:tcW w:w="1377" w:type="dxa"/>
          </w:tcPr>
          <w:p w:rsidR="00552E8F" w:rsidRDefault="000E583A" w:rsidP="00552E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E583A">
              <w:lastRenderedPageBreak/>
              <w:t xml:space="preserve">To raise the standard of progress and attainment through delivering good and </w:t>
            </w:r>
            <w:r w:rsidRPr="000E583A">
              <w:lastRenderedPageBreak/>
              <w:t>outstanding lessons</w:t>
            </w:r>
          </w:p>
        </w:tc>
        <w:tc>
          <w:tcPr>
            <w:tcW w:w="1582" w:type="dxa"/>
          </w:tcPr>
          <w:p w:rsidR="00552E8F" w:rsidRDefault="000E583A" w:rsidP="00552E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The curriculum is broad, rich, ambitious and challenging</w:t>
            </w:r>
          </w:p>
          <w:p w:rsidR="000E583A" w:rsidRDefault="000E583A" w:rsidP="00552E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E583A" w:rsidRDefault="000E583A" w:rsidP="00552E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The curriculum is up-to-date </w:t>
            </w:r>
            <w:r>
              <w:lastRenderedPageBreak/>
              <w:t xml:space="preserve">and delivers outstanding lessons across the school </w:t>
            </w:r>
          </w:p>
          <w:p w:rsidR="000E583A" w:rsidRDefault="000E583A" w:rsidP="00552E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E583A" w:rsidRDefault="000E583A" w:rsidP="00552E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Pupils make good and better progress</w:t>
            </w:r>
          </w:p>
        </w:tc>
      </w:tr>
      <w:tr w:rsidR="00552E8F" w:rsidTr="00552E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552E8F" w:rsidRDefault="00552E8F" w:rsidP="00552E8F">
            <w:r>
              <w:lastRenderedPageBreak/>
              <w:t xml:space="preserve">Parental engagement </w:t>
            </w:r>
          </w:p>
        </w:tc>
        <w:tc>
          <w:tcPr>
            <w:tcW w:w="1871" w:type="dxa"/>
          </w:tcPr>
          <w:p w:rsidR="00552E8F" w:rsidRDefault="00552E8F" w:rsidP="00C058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 Flynn</w:t>
            </w:r>
            <w:r w:rsidR="00326CF3">
              <w:t>/</w:t>
            </w:r>
            <w:r w:rsidR="00C05843">
              <w:t xml:space="preserve"> </w:t>
            </w:r>
            <w:r w:rsidR="00C05843" w:rsidRPr="00C05843">
              <w:t xml:space="preserve">Sheenac McKenzie </w:t>
            </w:r>
          </w:p>
        </w:tc>
        <w:tc>
          <w:tcPr>
            <w:tcW w:w="2486" w:type="dxa"/>
          </w:tcPr>
          <w:p w:rsidR="00552E8F" w:rsidRDefault="00552E8F" w:rsidP="00552E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To ensure that the structure for parental engagement is effective in supporting all parents engage in their child’s education.</w:t>
            </w:r>
          </w:p>
          <w:p w:rsidR="00552E8F" w:rsidRDefault="00552E8F" w:rsidP="00552E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52E8F" w:rsidRDefault="00552E8F" w:rsidP="00552E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To ensure that communication between home and school is effective</w:t>
            </w:r>
          </w:p>
          <w:p w:rsidR="00552E8F" w:rsidRDefault="00552E8F" w:rsidP="00552E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52E8F" w:rsidRDefault="00552E8F" w:rsidP="00552E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To liaise with the lead teacher for parental engagement to alert Governors to any issues that require additional funding to support parental engagement </w:t>
            </w:r>
          </w:p>
          <w:p w:rsidR="00552E8F" w:rsidRDefault="00552E8F" w:rsidP="00552E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52E8F" w:rsidRDefault="00552E8F" w:rsidP="00552E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To work closely with the resource and finance committee to support the school to gain equitability of funding with the other special schools in Ealing </w:t>
            </w:r>
          </w:p>
        </w:tc>
        <w:tc>
          <w:tcPr>
            <w:tcW w:w="1377" w:type="dxa"/>
          </w:tcPr>
          <w:p w:rsidR="00552E8F" w:rsidRDefault="00552E8F" w:rsidP="00552E8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Good and outstanding progress for all pupils </w:t>
            </w:r>
          </w:p>
        </w:tc>
        <w:tc>
          <w:tcPr>
            <w:tcW w:w="1582" w:type="dxa"/>
          </w:tcPr>
          <w:p w:rsidR="00552E8F" w:rsidRDefault="00552E8F" w:rsidP="00552E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Governors confident that parents and carers are fully involved in their child’s education</w:t>
            </w:r>
          </w:p>
          <w:p w:rsidR="00552E8F" w:rsidRDefault="00552E8F" w:rsidP="00552E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52E8F" w:rsidRDefault="00552E8F" w:rsidP="00552E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Governors are confident that there are diverse opportunities for engaging parents and that these reflect the diversity of the school community</w:t>
            </w:r>
          </w:p>
        </w:tc>
      </w:tr>
    </w:tbl>
    <w:p w:rsidR="007F45FE" w:rsidRDefault="007F45FE"/>
    <w:p w:rsidR="00BD6A3F" w:rsidRDefault="00BD6A3F"/>
    <w:sectPr w:rsidR="00BD6A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11CB" w:rsidRDefault="00A111CB" w:rsidP="006C58DA">
      <w:pPr>
        <w:spacing w:after="0" w:line="240" w:lineRule="auto"/>
      </w:pPr>
      <w:r>
        <w:separator/>
      </w:r>
    </w:p>
  </w:endnote>
  <w:endnote w:type="continuationSeparator" w:id="0">
    <w:p w:rsidR="00A111CB" w:rsidRDefault="00A111CB" w:rsidP="006C5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11CB" w:rsidRDefault="00A111CB" w:rsidP="006C58DA">
      <w:pPr>
        <w:spacing w:after="0" w:line="240" w:lineRule="auto"/>
      </w:pPr>
      <w:r>
        <w:separator/>
      </w:r>
    </w:p>
  </w:footnote>
  <w:footnote w:type="continuationSeparator" w:id="0">
    <w:p w:rsidR="00A111CB" w:rsidRDefault="00A111CB" w:rsidP="006C58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41173"/>
    <w:multiLevelType w:val="hybridMultilevel"/>
    <w:tmpl w:val="6D5A9B8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477A89"/>
    <w:multiLevelType w:val="multilevel"/>
    <w:tmpl w:val="40E29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CB466A"/>
    <w:multiLevelType w:val="multilevel"/>
    <w:tmpl w:val="27BCC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D2710DA"/>
    <w:multiLevelType w:val="hybridMultilevel"/>
    <w:tmpl w:val="54280B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C17304"/>
    <w:multiLevelType w:val="multilevel"/>
    <w:tmpl w:val="4C5E3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5FE"/>
    <w:rsid w:val="00041B4B"/>
    <w:rsid w:val="000E583A"/>
    <w:rsid w:val="001039F6"/>
    <w:rsid w:val="00194FFC"/>
    <w:rsid w:val="001B198E"/>
    <w:rsid w:val="00215DA2"/>
    <w:rsid w:val="00294F18"/>
    <w:rsid w:val="00300A85"/>
    <w:rsid w:val="00304C4F"/>
    <w:rsid w:val="00326CF3"/>
    <w:rsid w:val="00345C52"/>
    <w:rsid w:val="00376A37"/>
    <w:rsid w:val="003A730A"/>
    <w:rsid w:val="003F6B61"/>
    <w:rsid w:val="003F757D"/>
    <w:rsid w:val="00414E4B"/>
    <w:rsid w:val="00497589"/>
    <w:rsid w:val="004B02ED"/>
    <w:rsid w:val="00504E1C"/>
    <w:rsid w:val="00552E8F"/>
    <w:rsid w:val="005627BF"/>
    <w:rsid w:val="0056499C"/>
    <w:rsid w:val="005B0301"/>
    <w:rsid w:val="005B08D1"/>
    <w:rsid w:val="005B6270"/>
    <w:rsid w:val="0061335D"/>
    <w:rsid w:val="006C58DA"/>
    <w:rsid w:val="007B6ABF"/>
    <w:rsid w:val="007F45FE"/>
    <w:rsid w:val="008017C6"/>
    <w:rsid w:val="0081560D"/>
    <w:rsid w:val="00844F32"/>
    <w:rsid w:val="008677EF"/>
    <w:rsid w:val="008D775B"/>
    <w:rsid w:val="009B4B90"/>
    <w:rsid w:val="009E7ABA"/>
    <w:rsid w:val="009F6A5C"/>
    <w:rsid w:val="00A111CB"/>
    <w:rsid w:val="00B23363"/>
    <w:rsid w:val="00B425F9"/>
    <w:rsid w:val="00B92889"/>
    <w:rsid w:val="00B942B1"/>
    <w:rsid w:val="00BC77A8"/>
    <w:rsid w:val="00BD6A3F"/>
    <w:rsid w:val="00C05843"/>
    <w:rsid w:val="00C50168"/>
    <w:rsid w:val="00C80FC2"/>
    <w:rsid w:val="00C90697"/>
    <w:rsid w:val="00CC500B"/>
    <w:rsid w:val="00CD0252"/>
    <w:rsid w:val="00CE462D"/>
    <w:rsid w:val="00D8549F"/>
    <w:rsid w:val="00DC3E0C"/>
    <w:rsid w:val="00DE0A5A"/>
    <w:rsid w:val="00E428C4"/>
    <w:rsid w:val="00E81FBD"/>
    <w:rsid w:val="00E97D6D"/>
    <w:rsid w:val="00F90C12"/>
    <w:rsid w:val="00FA1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A79C37"/>
  <w15:docId w15:val="{DCDC670A-436A-4C4E-8537-A90DFF4DB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4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DE0A5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B1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98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E4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1419</Words>
  <Characters>8093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Shelagh O'Shea</dc:creator>
  <cp:lastModifiedBy>Linda Fawkes</cp:lastModifiedBy>
  <cp:revision>5</cp:revision>
  <cp:lastPrinted>2017-01-19T17:41:00Z</cp:lastPrinted>
  <dcterms:created xsi:type="dcterms:W3CDTF">2020-11-16T09:54:00Z</dcterms:created>
  <dcterms:modified xsi:type="dcterms:W3CDTF">2020-11-16T10:25:00Z</dcterms:modified>
</cp:coreProperties>
</file>