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2" w:rsidRDefault="00A07AB2" w:rsidP="005E0272">
      <w:pPr>
        <w:spacing w:after="0" w:line="240" w:lineRule="auto"/>
      </w:pPr>
      <w:r>
        <w:rPr>
          <w:noProof/>
          <w:lang w:val="en-US"/>
        </w:rPr>
        <mc:AlternateContent>
          <mc:Choice Requires="wps">
            <w:drawing>
              <wp:anchor distT="0" distB="0" distL="114300" distR="114300" simplePos="0" relativeHeight="251659264" behindDoc="0" locked="0" layoutInCell="1" allowOverlap="1" wp14:anchorId="79E5400F" wp14:editId="6AD77084">
                <wp:simplePos x="0" y="0"/>
                <wp:positionH relativeFrom="column">
                  <wp:posOffset>-29688</wp:posOffset>
                </wp:positionH>
                <wp:positionV relativeFrom="paragraph">
                  <wp:posOffset>5880</wp:posOffset>
                </wp:positionV>
                <wp:extent cx="5919849" cy="480951"/>
                <wp:effectExtent l="0" t="0" r="24130" b="14605"/>
                <wp:wrapNone/>
                <wp:docPr id="1" name="Text Box 1"/>
                <wp:cNvGraphicFramePr/>
                <a:graphic xmlns:a="http://schemas.openxmlformats.org/drawingml/2006/main">
                  <a:graphicData uri="http://schemas.microsoft.com/office/word/2010/wordprocessingShape">
                    <wps:wsp>
                      <wps:cNvSpPr txBox="1"/>
                      <wps:spPr>
                        <a:xfrm>
                          <a:off x="0" y="0"/>
                          <a:ext cx="5919849" cy="4809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AB2" w:rsidRPr="00A07AB2" w:rsidRDefault="00A07AB2" w:rsidP="00030768">
                            <w:pPr>
                              <w:shd w:val="clear" w:color="auto" w:fill="F4B083" w:themeFill="accent2" w:themeFillTint="99"/>
                              <w:spacing w:after="0" w:line="240" w:lineRule="auto"/>
                              <w:jc w:val="center"/>
                              <w:rPr>
                                <w:rFonts w:ascii="Tahoma" w:hAnsi="Tahoma" w:cs="Tahoma"/>
                                <w:sz w:val="36"/>
                                <w:szCs w:val="36"/>
                              </w:rPr>
                            </w:pPr>
                            <w:r w:rsidRPr="00A07AB2">
                              <w:rPr>
                                <w:rFonts w:ascii="Tahoma" w:hAnsi="Tahoma" w:cs="Tahoma"/>
                                <w:sz w:val="36"/>
                                <w:szCs w:val="36"/>
                              </w:rPr>
                              <w:t xml:space="preserve">POST 16 NEWSLETTER </w:t>
                            </w:r>
                            <w:r>
                              <w:rPr>
                                <w:rFonts w:ascii="Tahoma" w:hAnsi="Tahoma" w:cs="Tahoma"/>
                                <w:sz w:val="36"/>
                                <w:szCs w:val="36"/>
                              </w:rPr>
                              <w:t xml:space="preserve">– </w:t>
                            </w:r>
                            <w:r w:rsidRPr="00A07AB2">
                              <w:rPr>
                                <w:rFonts w:ascii="Tahoma" w:hAnsi="Tahoma" w:cs="Tahoma"/>
                                <w:sz w:val="36"/>
                                <w:szCs w:val="36"/>
                              </w:rPr>
                              <w:t>NOVEMBER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" fillcolor="white [3201]" strokeweight=".5pt">
                <v:textbox>
                  <w:txbxContent>
                    <w:p w:rsidR="00A07AB2" w:rsidRPr="00A07AB2" w:rsidRDefault="00A07AB2" w:rsidP="00030768">
                      <w:pPr>
                        <w:shd w:val="clear" w:color="auto" w:fill="F4B083" w:themeFill="accent2" w:themeFillTint="99"/>
                        <w:spacing w:after="0" w:line="240" w:lineRule="auto"/>
                        <w:jc w:val="center"/>
                        <w:rPr>
                          <w:rFonts w:ascii="Tahoma" w:hAnsi="Tahoma" w:cs="Tahoma"/>
                          <w:sz w:val="36"/>
                          <w:szCs w:val="36"/>
                        </w:rPr>
                      </w:pPr>
                      <w:r w:rsidRPr="00A07AB2">
                        <w:rPr>
                          <w:rFonts w:ascii="Tahoma" w:hAnsi="Tahoma" w:cs="Tahoma"/>
                          <w:sz w:val="36"/>
                          <w:szCs w:val="36"/>
                        </w:rPr>
                        <w:t xml:space="preserve">POST 16 NEWSLETTER </w:t>
                      </w:r>
                      <w:r>
                        <w:rPr>
                          <w:rFonts w:ascii="Tahoma" w:hAnsi="Tahoma" w:cs="Tahoma"/>
                          <w:sz w:val="36"/>
                          <w:szCs w:val="36"/>
                        </w:rPr>
                        <w:t xml:space="preserve">– </w:t>
                      </w:r>
                      <w:r w:rsidRPr="00A07AB2">
                        <w:rPr>
                          <w:rFonts w:ascii="Tahoma" w:hAnsi="Tahoma" w:cs="Tahoma"/>
                          <w:sz w:val="36"/>
                          <w:szCs w:val="36"/>
                        </w:rPr>
                        <w:t>NOVEMBER 2016</w:t>
                      </w:r>
                    </w:p>
                  </w:txbxContent>
                </v:textbox>
              </v:shape>
            </w:pict>
          </mc:Fallback>
        </mc:AlternateContent>
      </w:r>
    </w:p>
    <w:p w:rsidR="00A07AB2" w:rsidRDefault="00A07AB2" w:rsidP="005E0272">
      <w:pPr>
        <w:spacing w:after="0" w:line="240" w:lineRule="auto"/>
      </w:pPr>
    </w:p>
    <w:p w:rsidR="005E0272" w:rsidRDefault="005E0272" w:rsidP="005E0272">
      <w:pPr>
        <w:spacing w:after="0" w:line="240" w:lineRule="auto"/>
        <w:rPr>
          <w:rFonts w:ascii="Tahoma" w:hAnsi="Tahoma" w:cs="Tahoma"/>
          <w:sz w:val="24"/>
          <w:szCs w:val="24"/>
          <w:u w:val="single"/>
        </w:rPr>
      </w:pPr>
    </w:p>
    <w:p w:rsidR="005E0272" w:rsidRDefault="005E0272" w:rsidP="005E0272">
      <w:pPr>
        <w:spacing w:after="0" w:line="240" w:lineRule="auto"/>
        <w:rPr>
          <w:rFonts w:ascii="Tahoma" w:hAnsi="Tahoma" w:cs="Tahoma"/>
          <w:sz w:val="24"/>
          <w:szCs w:val="24"/>
          <w:u w:val="single"/>
        </w:rPr>
      </w:pPr>
    </w:p>
    <w:p w:rsidR="00A07AB2" w:rsidRDefault="00A07AB2" w:rsidP="005E0272">
      <w:pPr>
        <w:spacing w:after="0" w:line="240" w:lineRule="auto"/>
        <w:rPr>
          <w:rFonts w:ascii="Tahoma" w:hAnsi="Tahoma" w:cs="Tahoma"/>
          <w:sz w:val="24"/>
          <w:szCs w:val="24"/>
          <w:u w:val="single"/>
        </w:rPr>
      </w:pPr>
      <w:r>
        <w:rPr>
          <w:rFonts w:ascii="Tahoma" w:hAnsi="Tahoma" w:cs="Tahoma"/>
          <w:sz w:val="24"/>
          <w:szCs w:val="24"/>
          <w:u w:val="single"/>
        </w:rPr>
        <w:t xml:space="preserve">TRANSITION EVENING </w:t>
      </w:r>
    </w:p>
    <w:p w:rsidR="00A07AB2" w:rsidRPr="00A07AB2" w:rsidRDefault="00A07AB2" w:rsidP="005E0272">
      <w:pPr>
        <w:spacing w:after="0" w:line="240" w:lineRule="auto"/>
        <w:rPr>
          <w:rFonts w:ascii="Tahoma" w:hAnsi="Tahoma" w:cs="Tahoma"/>
          <w:sz w:val="24"/>
          <w:szCs w:val="24"/>
        </w:rPr>
      </w:pPr>
      <w:r>
        <w:rPr>
          <w:rFonts w:ascii="Tahoma" w:hAnsi="Tahoma" w:cs="Tahoma"/>
          <w:sz w:val="24"/>
          <w:szCs w:val="24"/>
        </w:rPr>
        <w:t>Thursday 24</w:t>
      </w:r>
      <w:r w:rsidRPr="00A07AB2">
        <w:rPr>
          <w:rFonts w:ascii="Tahoma" w:hAnsi="Tahoma" w:cs="Tahoma"/>
          <w:sz w:val="24"/>
          <w:szCs w:val="24"/>
          <w:vertAlign w:val="superscript"/>
        </w:rPr>
        <w:t>th</w:t>
      </w:r>
      <w:r w:rsidRPr="00A07AB2">
        <w:rPr>
          <w:rFonts w:ascii="Tahoma" w:hAnsi="Tahoma" w:cs="Tahoma"/>
          <w:sz w:val="24"/>
          <w:szCs w:val="24"/>
        </w:rPr>
        <w:t xml:space="preserve"> November is our Transition evening where you will hear information about what </w:t>
      </w:r>
      <w:r>
        <w:rPr>
          <w:rFonts w:ascii="Tahoma" w:hAnsi="Tahoma" w:cs="Tahoma"/>
          <w:sz w:val="24"/>
          <w:szCs w:val="24"/>
        </w:rPr>
        <w:t>happens after Belvue.</w:t>
      </w:r>
    </w:p>
    <w:p w:rsidR="005E0272" w:rsidRDefault="0018320C" w:rsidP="0018320C">
      <w:pPr>
        <w:spacing w:after="0" w:line="240" w:lineRule="auto"/>
        <w:jc w:val="center"/>
        <w:rPr>
          <w:rFonts w:ascii="Tahoma" w:hAnsi="Tahoma" w:cs="Tahoma"/>
          <w:sz w:val="24"/>
          <w:szCs w:val="24"/>
          <w:u w:val="single"/>
        </w:rPr>
      </w:pPr>
      <w:r w:rsidRPr="0018320C">
        <w:rPr>
          <w:rFonts w:ascii="Tahoma" w:hAnsi="Tahoma" w:cs="Tahoma"/>
          <w:noProof/>
          <w:sz w:val="24"/>
          <w:szCs w:val="24"/>
          <w:u w:val="single"/>
          <w:lang w:val="en-US"/>
        </w:rPr>
        <w:drawing>
          <wp:inline distT="0" distB="0" distL="0" distR="0" wp14:anchorId="04AC5B01" wp14:editId="632BE17F">
            <wp:extent cx="996416" cy="861147"/>
            <wp:effectExtent l="0" t="0" r="0" b="0"/>
            <wp:docPr id="10242" name="Picture 2" descr="ANd9GcRQ2e9OkRAIyH9pqAG7gk9lSSrBcQ5DQ3usoWIY2QI5oEY00lMY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ANd9GcRQ2e9OkRAIyH9pqAG7gk9lSSrBcQ5DQ3usoWIY2QI5oEY00lMY_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7791" cy="862335"/>
                    </a:xfrm>
                    <a:prstGeom prst="rect">
                      <a:avLst/>
                    </a:prstGeom>
                    <a:noFill/>
                    <a:ln>
                      <a:noFill/>
                    </a:ln>
                    <a:extLst/>
                  </pic:spPr>
                </pic:pic>
              </a:graphicData>
            </a:graphic>
          </wp:inline>
        </w:drawing>
      </w:r>
      <w:r w:rsidRPr="0018320C">
        <w:rPr>
          <w:rFonts w:ascii="Tahoma" w:hAnsi="Tahoma" w:cs="Tahoma"/>
          <w:noProof/>
          <w:sz w:val="24"/>
          <w:szCs w:val="24"/>
          <w:lang w:val="en-US"/>
        </w:rPr>
        <w:drawing>
          <wp:inline distT="0" distB="0" distL="0" distR="0" wp14:anchorId="25769E74" wp14:editId="52A98F66">
            <wp:extent cx="1062318" cy="752475"/>
            <wp:effectExtent l="0" t="0" r="5080" b="0"/>
            <wp:docPr id="10245" name="Picture 5" descr="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5" descr="formac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440" cy="753978"/>
                    </a:xfrm>
                    <a:prstGeom prst="rect">
                      <a:avLst/>
                    </a:prstGeom>
                    <a:noFill/>
                    <a:ln>
                      <a:noFill/>
                    </a:ln>
                    <a:extLst/>
                  </pic:spPr>
                </pic:pic>
              </a:graphicData>
            </a:graphic>
          </wp:inline>
        </w:drawing>
      </w:r>
    </w:p>
    <w:p w:rsidR="00A07AB2" w:rsidRDefault="005E0272" w:rsidP="005E0272">
      <w:pPr>
        <w:spacing w:after="0" w:line="240" w:lineRule="auto"/>
        <w:rPr>
          <w:rFonts w:ascii="Tahoma" w:hAnsi="Tahoma" w:cs="Tahoma"/>
          <w:sz w:val="24"/>
          <w:szCs w:val="24"/>
          <w:u w:val="single"/>
        </w:rPr>
      </w:pPr>
      <w:r>
        <w:rPr>
          <w:rFonts w:ascii="Tahoma" w:hAnsi="Tahoma" w:cs="Tahoma"/>
          <w:sz w:val="24"/>
          <w:szCs w:val="24"/>
          <w:u w:val="single"/>
        </w:rPr>
        <w:t>KEN ACOCK SITE VISIT</w:t>
      </w:r>
    </w:p>
    <w:p w:rsidR="005E0272" w:rsidRPr="00A07AB2" w:rsidRDefault="005E0272" w:rsidP="005E0272">
      <w:pPr>
        <w:spacing w:after="0" w:line="240" w:lineRule="auto"/>
        <w:rPr>
          <w:rFonts w:ascii="Tahoma" w:hAnsi="Tahoma" w:cs="Tahoma"/>
          <w:sz w:val="24"/>
          <w:szCs w:val="24"/>
        </w:rPr>
      </w:pPr>
      <w:r w:rsidRPr="00A07AB2">
        <w:rPr>
          <w:rFonts w:ascii="Tahoma" w:hAnsi="Tahoma" w:cs="Tahoma"/>
          <w:sz w:val="24"/>
          <w:szCs w:val="24"/>
        </w:rPr>
        <w:t>Thursday 1</w:t>
      </w:r>
      <w:r w:rsidRPr="00A07AB2">
        <w:rPr>
          <w:rFonts w:ascii="Tahoma" w:hAnsi="Tahoma" w:cs="Tahoma"/>
          <w:sz w:val="24"/>
          <w:szCs w:val="24"/>
          <w:vertAlign w:val="superscript"/>
        </w:rPr>
        <w:t>st</w:t>
      </w:r>
      <w:r w:rsidRPr="00A07AB2">
        <w:rPr>
          <w:rFonts w:ascii="Tahoma" w:hAnsi="Tahoma" w:cs="Tahoma"/>
          <w:sz w:val="24"/>
          <w:szCs w:val="24"/>
        </w:rPr>
        <w:t xml:space="preserve"> December is the date arranged for the open evening at our new Ken </w:t>
      </w:r>
      <w:proofErr w:type="spellStart"/>
      <w:r w:rsidRPr="00A07AB2">
        <w:rPr>
          <w:rFonts w:ascii="Tahoma" w:hAnsi="Tahoma" w:cs="Tahoma"/>
          <w:sz w:val="24"/>
          <w:szCs w:val="24"/>
        </w:rPr>
        <w:t>Acock</w:t>
      </w:r>
      <w:proofErr w:type="spellEnd"/>
      <w:r w:rsidRPr="00A07AB2">
        <w:rPr>
          <w:rFonts w:ascii="Tahoma" w:hAnsi="Tahoma" w:cs="Tahoma"/>
          <w:sz w:val="24"/>
          <w:szCs w:val="24"/>
        </w:rPr>
        <w:t xml:space="preserve"> sit</w:t>
      </w:r>
      <w:r>
        <w:rPr>
          <w:rFonts w:ascii="Tahoma" w:hAnsi="Tahoma" w:cs="Tahoma"/>
          <w:sz w:val="24"/>
          <w:szCs w:val="24"/>
        </w:rPr>
        <w:t xml:space="preserve">e on </w:t>
      </w:r>
      <w:proofErr w:type="spellStart"/>
      <w:r>
        <w:rPr>
          <w:rFonts w:ascii="Tahoma" w:hAnsi="Tahoma" w:cs="Tahoma"/>
          <w:sz w:val="24"/>
          <w:szCs w:val="24"/>
        </w:rPr>
        <w:t>Carr</w:t>
      </w:r>
      <w:proofErr w:type="spellEnd"/>
      <w:r>
        <w:rPr>
          <w:rFonts w:ascii="Tahoma" w:hAnsi="Tahoma" w:cs="Tahoma"/>
          <w:sz w:val="24"/>
          <w:szCs w:val="24"/>
        </w:rPr>
        <w:t xml:space="preserve"> Road, from 5:30 – 6:30</w:t>
      </w:r>
      <w:r w:rsidRPr="00A07AB2">
        <w:rPr>
          <w:rFonts w:ascii="Tahoma" w:hAnsi="Tahoma" w:cs="Tahoma"/>
          <w:sz w:val="24"/>
          <w:szCs w:val="24"/>
        </w:rPr>
        <w:t xml:space="preserve">. There will be </w:t>
      </w:r>
      <w:r>
        <w:rPr>
          <w:rFonts w:ascii="Tahoma" w:hAnsi="Tahoma" w:cs="Tahoma"/>
          <w:sz w:val="24"/>
          <w:szCs w:val="24"/>
        </w:rPr>
        <w:t>a presentation</w:t>
      </w:r>
      <w:r w:rsidRPr="00A07AB2">
        <w:rPr>
          <w:rFonts w:ascii="Tahoma" w:hAnsi="Tahoma" w:cs="Tahoma"/>
          <w:sz w:val="24"/>
          <w:szCs w:val="24"/>
        </w:rPr>
        <w:t xml:space="preserve"> about the proposed plan for the site and information about the Post 16 Curriculum.</w:t>
      </w:r>
    </w:p>
    <w:p w:rsidR="005E0272" w:rsidRDefault="005E0272" w:rsidP="005E0272">
      <w:pPr>
        <w:spacing w:after="0" w:line="240" w:lineRule="auto"/>
        <w:rPr>
          <w:rFonts w:ascii="Tahoma" w:hAnsi="Tahoma" w:cs="Tahoma"/>
          <w:sz w:val="24"/>
          <w:szCs w:val="24"/>
          <w:u w:val="single"/>
        </w:rPr>
      </w:pPr>
    </w:p>
    <w:p w:rsidR="005E0272" w:rsidRDefault="005E0272" w:rsidP="005E0272">
      <w:pPr>
        <w:spacing w:after="0" w:line="240" w:lineRule="auto"/>
        <w:rPr>
          <w:rFonts w:ascii="Tahoma" w:hAnsi="Tahoma" w:cs="Tahoma"/>
          <w:sz w:val="24"/>
          <w:szCs w:val="24"/>
          <w:u w:val="single"/>
        </w:rPr>
      </w:pPr>
    </w:p>
    <w:p w:rsidR="005E0272" w:rsidRDefault="00A07AB2" w:rsidP="005E0272">
      <w:pPr>
        <w:spacing w:after="0" w:line="240" w:lineRule="auto"/>
        <w:rPr>
          <w:rFonts w:ascii="Tahoma" w:hAnsi="Tahoma" w:cs="Tahoma"/>
          <w:sz w:val="24"/>
          <w:szCs w:val="24"/>
          <w:u w:val="single"/>
        </w:rPr>
      </w:pPr>
      <w:r w:rsidRPr="00A07AB2">
        <w:rPr>
          <w:rFonts w:ascii="Tahoma" w:hAnsi="Tahoma" w:cs="Tahoma"/>
          <w:sz w:val="24"/>
          <w:szCs w:val="24"/>
          <w:u w:val="single"/>
        </w:rPr>
        <w:t>ANNUAL REVIEWS</w:t>
      </w:r>
    </w:p>
    <w:p w:rsidR="00B50A54" w:rsidRPr="00A07AB2" w:rsidRDefault="00B50A54" w:rsidP="005E0272">
      <w:pPr>
        <w:spacing w:after="0" w:line="240" w:lineRule="auto"/>
        <w:rPr>
          <w:rFonts w:ascii="Tahoma" w:hAnsi="Tahoma" w:cs="Tahoma"/>
          <w:sz w:val="24"/>
          <w:szCs w:val="24"/>
        </w:rPr>
      </w:pPr>
      <w:r w:rsidRPr="00A07AB2">
        <w:rPr>
          <w:rFonts w:ascii="Tahoma" w:hAnsi="Tahoma" w:cs="Tahoma"/>
          <w:sz w:val="24"/>
          <w:szCs w:val="24"/>
        </w:rPr>
        <w:t>The end of term and the annual reviews for Post 16 are fast approaching.</w:t>
      </w:r>
    </w:p>
    <w:p w:rsidR="00B50A54" w:rsidRDefault="00B50A54" w:rsidP="005E0272">
      <w:pPr>
        <w:spacing w:after="0" w:line="240" w:lineRule="auto"/>
        <w:rPr>
          <w:rFonts w:ascii="Tahoma" w:hAnsi="Tahoma" w:cs="Tahoma"/>
          <w:sz w:val="24"/>
          <w:szCs w:val="24"/>
        </w:rPr>
      </w:pPr>
      <w:r w:rsidRPr="00A07AB2">
        <w:rPr>
          <w:rFonts w:ascii="Tahoma" w:hAnsi="Tahoma" w:cs="Tahoma"/>
          <w:sz w:val="24"/>
          <w:szCs w:val="24"/>
        </w:rPr>
        <w:t>Please remember to let us know if you are coming for your meeting, by sending back the form or letting the school know via your child’s diary or by phoning the school.</w:t>
      </w:r>
    </w:p>
    <w:p w:rsidR="0018320C" w:rsidRDefault="0018320C" w:rsidP="0018320C">
      <w:pPr>
        <w:spacing w:after="0" w:line="240" w:lineRule="auto"/>
        <w:jc w:val="center"/>
        <w:rPr>
          <w:rFonts w:ascii="Tahoma" w:hAnsi="Tahoma" w:cs="Tahoma"/>
          <w:sz w:val="24"/>
          <w:szCs w:val="24"/>
        </w:rPr>
      </w:pPr>
      <w:r>
        <w:rPr>
          <w:noProof/>
          <w:lang w:val="en-US"/>
        </w:rPr>
        <w:drawing>
          <wp:inline distT="0" distB="0" distL="0" distR="0" wp14:anchorId="154A0C19" wp14:editId="54BED261">
            <wp:extent cx="1238250" cy="526256"/>
            <wp:effectExtent l="0" t="0" r="0" b="7620"/>
            <wp:docPr id="2" name="Picture 2" descr="Image result for ehc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hc 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26256"/>
                    </a:xfrm>
                    <a:prstGeom prst="rect">
                      <a:avLst/>
                    </a:prstGeom>
                    <a:noFill/>
                    <a:ln>
                      <a:noFill/>
                    </a:ln>
                  </pic:spPr>
                </pic:pic>
              </a:graphicData>
            </a:graphic>
          </wp:inline>
        </w:drawing>
      </w:r>
    </w:p>
    <w:p w:rsidR="005E0272" w:rsidRPr="0018320C" w:rsidRDefault="005E0272" w:rsidP="0018320C">
      <w:pPr>
        <w:spacing w:after="0" w:line="240" w:lineRule="auto"/>
        <w:rPr>
          <w:rFonts w:ascii="Tahoma" w:hAnsi="Tahoma" w:cs="Tahoma"/>
          <w:sz w:val="24"/>
          <w:szCs w:val="24"/>
        </w:rPr>
      </w:pPr>
      <w:r w:rsidRPr="005E0272">
        <w:rPr>
          <w:rFonts w:ascii="Tahoma" w:hAnsi="Tahoma" w:cs="Tahoma"/>
          <w:sz w:val="24"/>
          <w:szCs w:val="24"/>
          <w:u w:val="single"/>
        </w:rPr>
        <w:t xml:space="preserve">END OF TERM </w:t>
      </w:r>
    </w:p>
    <w:p w:rsidR="005E0272" w:rsidRDefault="005E0272" w:rsidP="005E0272">
      <w:pPr>
        <w:spacing w:after="0" w:line="240" w:lineRule="auto"/>
        <w:rPr>
          <w:rFonts w:ascii="Tahoma" w:hAnsi="Tahoma" w:cs="Tahoma"/>
          <w:sz w:val="24"/>
          <w:szCs w:val="24"/>
        </w:rPr>
      </w:pPr>
    </w:p>
    <w:p w:rsidR="00547984" w:rsidRPr="00A07AB2" w:rsidRDefault="00F244B2" w:rsidP="005E0272">
      <w:pPr>
        <w:spacing w:after="0" w:line="240" w:lineRule="auto"/>
        <w:rPr>
          <w:rFonts w:ascii="Tahoma" w:hAnsi="Tahoma" w:cs="Tahoma"/>
          <w:sz w:val="24"/>
          <w:szCs w:val="24"/>
        </w:rPr>
      </w:pPr>
      <w:r>
        <w:rPr>
          <w:rFonts w:ascii="Tahoma" w:hAnsi="Tahoma" w:cs="Tahoma"/>
          <w:sz w:val="24"/>
          <w:szCs w:val="24"/>
        </w:rPr>
        <w:t>Friday 2nd</w:t>
      </w:r>
      <w:r w:rsidR="005E0272">
        <w:rPr>
          <w:rFonts w:ascii="Tahoma" w:hAnsi="Tahoma" w:cs="Tahoma"/>
          <w:sz w:val="24"/>
          <w:szCs w:val="24"/>
        </w:rPr>
        <w:t xml:space="preserve"> December is the end of term for Post 16s. However, we are </w:t>
      </w:r>
      <w:r w:rsidR="00B50A54" w:rsidRPr="00A07AB2">
        <w:rPr>
          <w:rFonts w:ascii="Tahoma" w:hAnsi="Tahoma" w:cs="Tahoma"/>
          <w:sz w:val="24"/>
          <w:szCs w:val="24"/>
        </w:rPr>
        <w:t xml:space="preserve">aware that for some working parents/carers </w:t>
      </w:r>
      <w:r w:rsidR="00547984" w:rsidRPr="00A07AB2">
        <w:rPr>
          <w:rFonts w:ascii="Tahoma" w:hAnsi="Tahoma" w:cs="Tahoma"/>
          <w:sz w:val="24"/>
          <w:szCs w:val="24"/>
        </w:rPr>
        <w:t xml:space="preserve">(e.g. a single parent who works full time or both parents who work full time) </w:t>
      </w:r>
      <w:r w:rsidR="00B50A54" w:rsidRPr="00A07AB2">
        <w:rPr>
          <w:rFonts w:ascii="Tahoma" w:hAnsi="Tahoma" w:cs="Tahoma"/>
          <w:sz w:val="24"/>
          <w:szCs w:val="24"/>
        </w:rPr>
        <w:t xml:space="preserve">it can be a struggle to find somewhere for your child to go or someone to look after them during these </w:t>
      </w:r>
      <w:r w:rsidR="00547984" w:rsidRPr="00A07AB2">
        <w:rPr>
          <w:rFonts w:ascii="Tahoma" w:hAnsi="Tahoma" w:cs="Tahoma"/>
          <w:sz w:val="24"/>
          <w:szCs w:val="24"/>
        </w:rPr>
        <w:t>longer</w:t>
      </w:r>
      <w:r w:rsidR="00B50A54" w:rsidRPr="00A07AB2">
        <w:rPr>
          <w:rFonts w:ascii="Tahoma" w:hAnsi="Tahoma" w:cs="Tahoma"/>
          <w:sz w:val="24"/>
          <w:szCs w:val="24"/>
        </w:rPr>
        <w:t xml:space="preserve"> school holidays while you are at work. </w:t>
      </w:r>
    </w:p>
    <w:p w:rsidR="00B50A54" w:rsidRDefault="00B50A54" w:rsidP="005E0272">
      <w:pPr>
        <w:spacing w:after="0" w:line="240" w:lineRule="auto"/>
        <w:rPr>
          <w:rFonts w:ascii="Tahoma" w:hAnsi="Tahoma" w:cs="Tahoma"/>
          <w:sz w:val="24"/>
          <w:szCs w:val="24"/>
        </w:rPr>
      </w:pPr>
      <w:r w:rsidRPr="00A07AB2">
        <w:rPr>
          <w:rFonts w:ascii="Tahoma" w:hAnsi="Tahoma" w:cs="Tahoma"/>
          <w:sz w:val="24"/>
          <w:szCs w:val="24"/>
        </w:rPr>
        <w:t xml:space="preserve">If you are a </w:t>
      </w:r>
      <w:r w:rsidR="00547984" w:rsidRPr="00A07AB2">
        <w:rPr>
          <w:rFonts w:ascii="Tahoma" w:hAnsi="Tahoma" w:cs="Tahoma"/>
          <w:sz w:val="24"/>
          <w:szCs w:val="24"/>
        </w:rPr>
        <w:t xml:space="preserve">full time </w:t>
      </w:r>
      <w:r w:rsidRPr="00A07AB2">
        <w:rPr>
          <w:rFonts w:ascii="Tahoma" w:hAnsi="Tahoma" w:cs="Tahoma"/>
          <w:sz w:val="24"/>
          <w:szCs w:val="24"/>
        </w:rPr>
        <w:t>working parent</w:t>
      </w:r>
      <w:r w:rsidR="005E0272">
        <w:rPr>
          <w:rFonts w:ascii="Tahoma" w:hAnsi="Tahoma" w:cs="Tahoma"/>
          <w:sz w:val="24"/>
          <w:szCs w:val="24"/>
        </w:rPr>
        <w:t>/carer</w:t>
      </w:r>
      <w:r w:rsidR="00547984" w:rsidRPr="00A07AB2">
        <w:rPr>
          <w:rFonts w:ascii="Tahoma" w:hAnsi="Tahoma" w:cs="Tahoma"/>
          <w:sz w:val="24"/>
          <w:szCs w:val="24"/>
        </w:rPr>
        <w:t xml:space="preserve"> and would benefit from your child having an additional week in school (</w:t>
      </w:r>
      <w:r w:rsidR="005E0272">
        <w:rPr>
          <w:rFonts w:ascii="Tahoma" w:hAnsi="Tahoma" w:cs="Tahoma"/>
          <w:sz w:val="24"/>
          <w:szCs w:val="24"/>
        </w:rPr>
        <w:t>Monday 5</w:t>
      </w:r>
      <w:r w:rsidR="005E0272" w:rsidRPr="005E0272">
        <w:rPr>
          <w:rFonts w:ascii="Tahoma" w:hAnsi="Tahoma" w:cs="Tahoma"/>
          <w:sz w:val="24"/>
          <w:szCs w:val="24"/>
          <w:vertAlign w:val="superscript"/>
        </w:rPr>
        <w:t>th</w:t>
      </w:r>
      <w:r w:rsidR="005E0272">
        <w:rPr>
          <w:rFonts w:ascii="Tahoma" w:hAnsi="Tahoma" w:cs="Tahoma"/>
          <w:sz w:val="24"/>
          <w:szCs w:val="24"/>
        </w:rPr>
        <w:t xml:space="preserve"> – 9</w:t>
      </w:r>
      <w:r w:rsidR="005E0272" w:rsidRPr="005E0272">
        <w:rPr>
          <w:rFonts w:ascii="Tahoma" w:hAnsi="Tahoma" w:cs="Tahoma"/>
          <w:sz w:val="24"/>
          <w:szCs w:val="24"/>
          <w:vertAlign w:val="superscript"/>
        </w:rPr>
        <w:t>th</w:t>
      </w:r>
      <w:r w:rsidR="005E0272">
        <w:rPr>
          <w:rFonts w:ascii="Tahoma" w:hAnsi="Tahoma" w:cs="Tahoma"/>
          <w:sz w:val="24"/>
          <w:szCs w:val="24"/>
        </w:rPr>
        <w:t xml:space="preserve"> December</w:t>
      </w:r>
      <w:r w:rsidR="00547984" w:rsidRPr="00A07AB2">
        <w:rPr>
          <w:rFonts w:ascii="Tahoma" w:hAnsi="Tahoma" w:cs="Tahoma"/>
          <w:sz w:val="24"/>
          <w:szCs w:val="24"/>
        </w:rPr>
        <w:t>),</w:t>
      </w:r>
      <w:r w:rsidRPr="00A07AB2">
        <w:rPr>
          <w:rFonts w:ascii="Tahoma" w:hAnsi="Tahoma" w:cs="Tahoma"/>
          <w:sz w:val="24"/>
          <w:szCs w:val="24"/>
        </w:rPr>
        <w:t xml:space="preserve"> please let </w:t>
      </w:r>
      <w:r w:rsidR="00547984" w:rsidRPr="00A07AB2">
        <w:rPr>
          <w:rFonts w:ascii="Tahoma" w:hAnsi="Tahoma" w:cs="Tahoma"/>
          <w:sz w:val="24"/>
          <w:szCs w:val="24"/>
        </w:rPr>
        <w:t>me know, as I will try to organise</w:t>
      </w:r>
      <w:r w:rsidR="005E0272">
        <w:rPr>
          <w:rFonts w:ascii="Tahoma" w:hAnsi="Tahoma" w:cs="Tahoma"/>
          <w:sz w:val="24"/>
          <w:szCs w:val="24"/>
        </w:rPr>
        <w:t>,</w:t>
      </w:r>
      <w:r w:rsidR="00547984" w:rsidRPr="00A07AB2">
        <w:rPr>
          <w:rFonts w:ascii="Tahoma" w:hAnsi="Tahoma" w:cs="Tahoma"/>
          <w:sz w:val="24"/>
          <w:szCs w:val="24"/>
        </w:rPr>
        <w:t xml:space="preserve"> for a set number of students</w:t>
      </w:r>
      <w:r w:rsidR="005E0272">
        <w:rPr>
          <w:rFonts w:ascii="Tahoma" w:hAnsi="Tahoma" w:cs="Tahoma"/>
          <w:sz w:val="24"/>
          <w:szCs w:val="24"/>
        </w:rPr>
        <w:t>,</w:t>
      </w:r>
      <w:r w:rsidR="00547984" w:rsidRPr="00A07AB2">
        <w:rPr>
          <w:rFonts w:ascii="Tahoma" w:hAnsi="Tahoma" w:cs="Tahoma"/>
          <w:sz w:val="24"/>
          <w:szCs w:val="24"/>
        </w:rPr>
        <w:t xml:space="preserve"> to have activities organised for </w:t>
      </w:r>
      <w:r w:rsidR="005E0272">
        <w:rPr>
          <w:rFonts w:ascii="Tahoma" w:hAnsi="Tahoma" w:cs="Tahoma"/>
          <w:sz w:val="24"/>
          <w:szCs w:val="24"/>
        </w:rPr>
        <w:t>your child during this week</w:t>
      </w:r>
      <w:r w:rsidR="00547984" w:rsidRPr="00A07AB2">
        <w:rPr>
          <w:rFonts w:ascii="Tahoma" w:hAnsi="Tahoma" w:cs="Tahoma"/>
          <w:sz w:val="24"/>
          <w:szCs w:val="24"/>
        </w:rPr>
        <w:t xml:space="preserve">. </w:t>
      </w:r>
      <w:r w:rsidR="005E0272">
        <w:rPr>
          <w:rFonts w:ascii="Tahoma" w:hAnsi="Tahoma" w:cs="Tahoma"/>
          <w:sz w:val="24"/>
          <w:szCs w:val="24"/>
        </w:rPr>
        <w:t>Your child will need to have a valid Oyster/Freedom Card for the week.</w:t>
      </w:r>
    </w:p>
    <w:p w:rsidR="005E0272" w:rsidRDefault="00F244B2" w:rsidP="0018320C">
      <w:pPr>
        <w:spacing w:after="0" w:line="240" w:lineRule="auto"/>
        <w:jc w:val="center"/>
        <w:rPr>
          <w:rFonts w:ascii="Tahoma" w:hAnsi="Tahoma" w:cs="Tahoma"/>
          <w:sz w:val="24"/>
          <w:szCs w:val="24"/>
        </w:rPr>
      </w:pPr>
      <w:r w:rsidRPr="00F244B2">
        <w:rPr>
          <w:rFonts w:ascii="Tahoma" w:hAnsi="Tahoma" w:cs="Tahoma"/>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2695575</wp:posOffset>
                </wp:positionH>
                <wp:positionV relativeFrom="paragraph">
                  <wp:posOffset>250825</wp:posOffset>
                </wp:positionV>
                <wp:extent cx="38100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noFill/>
                          <a:miter lim="800000"/>
                          <a:headEnd/>
                          <a:tailEnd/>
                        </a:ln>
                      </wps:spPr>
                      <wps:txbx>
                        <w:txbxContent>
                          <w:p w:rsidR="00F244B2" w:rsidRPr="00F244B2" w:rsidRDefault="00F244B2">
                            <w:pPr>
                              <w:rPr>
                                <w:b/>
                                <w:sz w:val="40"/>
                                <w:szCs w:val="40"/>
                                <w:lang w:val="en-US"/>
                              </w:rPr>
                            </w:pPr>
                            <w:r w:rsidRPr="00F244B2">
                              <w:rPr>
                                <w:b/>
                                <w:sz w:val="40"/>
                                <w:szCs w:val="40"/>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2.25pt;margin-top:19.75pt;width:3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" stroked="f">
                <v:textbox>
                  <w:txbxContent>
                    <w:p w:rsidR="00F244B2" w:rsidRPr="00F244B2" w:rsidRDefault="00F244B2">
                      <w:pPr>
                        <w:rPr>
                          <w:b/>
                          <w:sz w:val="40"/>
                          <w:szCs w:val="40"/>
                          <w:lang w:val="en-US"/>
                        </w:rPr>
                      </w:pPr>
                      <w:r w:rsidRPr="00F244B2">
                        <w:rPr>
                          <w:b/>
                          <w:sz w:val="40"/>
                          <w:szCs w:val="40"/>
                          <w:lang w:val="en-US"/>
                        </w:rPr>
                        <w:t>2</w:t>
                      </w:r>
                    </w:p>
                  </w:txbxContent>
                </v:textbox>
              </v:shape>
            </w:pict>
          </mc:Fallback>
        </mc:AlternateContent>
      </w:r>
      <w:r w:rsidR="0018320C">
        <w:rPr>
          <w:noProof/>
          <w:lang w:val="en-US"/>
        </w:rPr>
        <w:drawing>
          <wp:inline distT="0" distB="0" distL="0" distR="0">
            <wp:extent cx="628650" cy="731567"/>
            <wp:effectExtent l="0" t="0" r="0" b="0"/>
            <wp:docPr id="3" name="Picture 3" descr="Image result for december 1st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cember 1st calend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326" cy="732354"/>
                    </a:xfrm>
                    <a:prstGeom prst="rect">
                      <a:avLst/>
                    </a:prstGeom>
                    <a:noFill/>
                    <a:ln>
                      <a:noFill/>
                    </a:ln>
                  </pic:spPr>
                </pic:pic>
              </a:graphicData>
            </a:graphic>
          </wp:inline>
        </w:drawing>
      </w:r>
      <w:r>
        <w:rPr>
          <w:rFonts w:ascii="Tahoma" w:hAnsi="Tahoma" w:cs="Tahoma"/>
          <w:sz w:val="24"/>
          <w:szCs w:val="24"/>
        </w:rPr>
        <w:t xml:space="preserve">  </w:t>
      </w:r>
      <w:bookmarkStart w:id="0" w:name="_GoBack"/>
      <w:bookmarkEnd w:id="0"/>
    </w:p>
    <w:p w:rsidR="005E0272" w:rsidRPr="005E0272" w:rsidRDefault="005E0272" w:rsidP="005E0272">
      <w:pPr>
        <w:spacing w:after="0" w:line="240" w:lineRule="auto"/>
        <w:rPr>
          <w:rFonts w:ascii="Tahoma" w:hAnsi="Tahoma" w:cs="Tahoma"/>
          <w:sz w:val="24"/>
          <w:szCs w:val="24"/>
          <w:u w:val="single"/>
        </w:rPr>
      </w:pPr>
      <w:r w:rsidRPr="005E0272">
        <w:rPr>
          <w:rFonts w:ascii="Tahoma" w:hAnsi="Tahoma" w:cs="Tahoma"/>
          <w:sz w:val="24"/>
          <w:szCs w:val="24"/>
          <w:u w:val="single"/>
        </w:rPr>
        <w:t xml:space="preserve">CHRISTMAS LUNCH </w:t>
      </w:r>
    </w:p>
    <w:p w:rsidR="00547984" w:rsidRPr="00A07AB2" w:rsidRDefault="00547984" w:rsidP="005E0272">
      <w:pPr>
        <w:spacing w:after="0" w:line="240" w:lineRule="auto"/>
        <w:rPr>
          <w:rFonts w:ascii="Tahoma" w:hAnsi="Tahoma" w:cs="Tahoma"/>
          <w:sz w:val="24"/>
          <w:szCs w:val="24"/>
        </w:rPr>
      </w:pPr>
    </w:p>
    <w:p w:rsidR="0018320C" w:rsidRDefault="005E0272" w:rsidP="005E0272">
      <w:pPr>
        <w:spacing w:after="0" w:line="240" w:lineRule="auto"/>
        <w:rPr>
          <w:rFonts w:ascii="Tahoma" w:hAnsi="Tahoma" w:cs="Tahoma"/>
          <w:sz w:val="24"/>
          <w:szCs w:val="24"/>
        </w:rPr>
      </w:pPr>
      <w:r>
        <w:rPr>
          <w:rFonts w:ascii="Tahoma" w:hAnsi="Tahoma" w:cs="Tahoma"/>
          <w:sz w:val="24"/>
          <w:szCs w:val="24"/>
        </w:rPr>
        <w:t>The Post 16 Christmas lunch should take place on Monday 1</w:t>
      </w:r>
      <w:r w:rsidR="009B7FCD">
        <w:rPr>
          <w:rFonts w:ascii="Tahoma" w:hAnsi="Tahoma" w:cs="Tahoma"/>
          <w:sz w:val="24"/>
          <w:szCs w:val="24"/>
        </w:rPr>
        <w:t>2</w:t>
      </w:r>
      <w:r w:rsidRPr="005E0272">
        <w:rPr>
          <w:rFonts w:ascii="Tahoma" w:hAnsi="Tahoma" w:cs="Tahoma"/>
          <w:sz w:val="24"/>
          <w:szCs w:val="24"/>
          <w:vertAlign w:val="superscript"/>
        </w:rPr>
        <w:t>th</w:t>
      </w:r>
      <w:r>
        <w:rPr>
          <w:rFonts w:ascii="Tahoma" w:hAnsi="Tahoma" w:cs="Tahoma"/>
          <w:sz w:val="24"/>
          <w:szCs w:val="24"/>
        </w:rPr>
        <w:t xml:space="preserve"> December. As mentioned before, it is a time for students to dress smartly and enjoy a wonderful meal </w:t>
      </w:r>
      <w:r w:rsidR="0018320C">
        <w:rPr>
          <w:rFonts w:ascii="Tahoma" w:hAnsi="Tahoma" w:cs="Tahoma"/>
          <w:sz w:val="24"/>
          <w:szCs w:val="24"/>
        </w:rPr>
        <w:t xml:space="preserve">and socialise with their peers. </w:t>
      </w:r>
    </w:p>
    <w:p w:rsidR="00547984" w:rsidRPr="00A07AB2" w:rsidRDefault="005E0272" w:rsidP="005E0272">
      <w:pPr>
        <w:spacing w:after="0" w:line="240" w:lineRule="auto"/>
        <w:rPr>
          <w:rFonts w:ascii="Tahoma" w:hAnsi="Tahoma" w:cs="Tahoma"/>
          <w:sz w:val="24"/>
          <w:szCs w:val="24"/>
        </w:rPr>
      </w:pPr>
      <w:r>
        <w:rPr>
          <w:rFonts w:ascii="Tahoma" w:hAnsi="Tahoma" w:cs="Tahoma"/>
          <w:sz w:val="24"/>
          <w:szCs w:val="24"/>
        </w:rPr>
        <w:t xml:space="preserve">If there are any changes to the date </w:t>
      </w:r>
      <w:r w:rsidR="0018320C">
        <w:rPr>
          <w:rFonts w:ascii="Tahoma" w:hAnsi="Tahoma" w:cs="Tahoma"/>
          <w:sz w:val="24"/>
          <w:szCs w:val="24"/>
        </w:rPr>
        <w:t>I</w:t>
      </w:r>
      <w:r>
        <w:rPr>
          <w:rFonts w:ascii="Tahoma" w:hAnsi="Tahoma" w:cs="Tahoma"/>
          <w:sz w:val="24"/>
          <w:szCs w:val="24"/>
        </w:rPr>
        <w:t xml:space="preserve"> will let you know. </w:t>
      </w:r>
    </w:p>
    <w:p w:rsidR="00547984" w:rsidRDefault="00547984" w:rsidP="005E0272">
      <w:pPr>
        <w:spacing w:after="0" w:line="240" w:lineRule="auto"/>
      </w:pPr>
    </w:p>
    <w:p w:rsidR="0018320C" w:rsidRDefault="0018320C" w:rsidP="0018320C">
      <w:pPr>
        <w:spacing w:after="0" w:line="240" w:lineRule="auto"/>
        <w:jc w:val="center"/>
      </w:pPr>
      <w:r>
        <w:rPr>
          <w:noProof/>
          <w:lang w:val="en-US"/>
        </w:rPr>
        <w:drawing>
          <wp:inline distT="0" distB="0" distL="0" distR="0">
            <wp:extent cx="1523603" cy="628650"/>
            <wp:effectExtent l="0" t="0" r="635" b="0"/>
            <wp:docPr id="4" name="Picture 4" descr="Image result for christmas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lun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3603" cy="628650"/>
                    </a:xfrm>
                    <a:prstGeom prst="rect">
                      <a:avLst/>
                    </a:prstGeom>
                    <a:noFill/>
                    <a:ln>
                      <a:noFill/>
                    </a:ln>
                  </pic:spPr>
                </pic:pic>
              </a:graphicData>
            </a:graphic>
          </wp:inline>
        </w:drawing>
      </w:r>
    </w:p>
    <w:sectPr w:rsidR="0018320C" w:rsidSect="0018320C">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4"/>
    <w:rsid w:val="00030768"/>
    <w:rsid w:val="00102CF7"/>
    <w:rsid w:val="0018320C"/>
    <w:rsid w:val="00547984"/>
    <w:rsid w:val="005E0272"/>
    <w:rsid w:val="009749CB"/>
    <w:rsid w:val="009B7FCD"/>
    <w:rsid w:val="00A07AB2"/>
    <w:rsid w:val="00B50A54"/>
    <w:rsid w:val="00DE7211"/>
    <w:rsid w:val="00F2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FBC4E2A8</Template>
  <TotalTime>0</TotalTime>
  <Pages>1</Pages>
  <Words>245</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Amanda Heaney</cp:lastModifiedBy>
  <cp:revision>2</cp:revision>
  <cp:lastPrinted>2016-11-09T08:45:00Z</cp:lastPrinted>
  <dcterms:created xsi:type="dcterms:W3CDTF">2016-11-25T09:53:00Z</dcterms:created>
  <dcterms:modified xsi:type="dcterms:W3CDTF">2016-11-25T09:53:00Z</dcterms:modified>
</cp:coreProperties>
</file>