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AB2" w:rsidRPr="00805D4A" w:rsidRDefault="00A07AB2" w:rsidP="005E0272">
      <w:pPr>
        <w:spacing w:after="0" w:line="240" w:lineRule="auto"/>
        <w:rPr>
          <w:rFonts w:ascii="Arial" w:hAnsi="Arial" w:cs="Arial"/>
        </w:rPr>
      </w:pPr>
      <w:r w:rsidRPr="00805D4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5400F" wp14:editId="6AD77084">
                <wp:simplePos x="0" y="0"/>
                <wp:positionH relativeFrom="column">
                  <wp:posOffset>-29688</wp:posOffset>
                </wp:positionH>
                <wp:positionV relativeFrom="paragraph">
                  <wp:posOffset>5880</wp:posOffset>
                </wp:positionV>
                <wp:extent cx="5919849" cy="480951"/>
                <wp:effectExtent l="0" t="0" r="2413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849" cy="4809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7AB2" w:rsidRPr="00A07AB2" w:rsidRDefault="00A07AB2" w:rsidP="00F71355">
                            <w:pPr>
                              <w:shd w:val="clear" w:color="auto" w:fill="FFC000" w:themeFill="accent4"/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A07AB2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POST 16 </w:t>
                            </w:r>
                            <w:proofErr w:type="gramStart"/>
                            <w:r w:rsidRPr="00A07AB2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NEWSLETTER</w:t>
                            </w:r>
                            <w:proofErr w:type="gramEnd"/>
                            <w:r w:rsidRPr="00A07AB2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– </w:t>
                            </w:r>
                            <w:r w:rsidR="00F71355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FEBRUARY 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E5400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.35pt;margin-top:.45pt;width:466.15pt;height:37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" fillcolor="white [3201]" strokeweight=".5pt">
                <v:textbox>
                  <w:txbxContent>
                    <w:p w:rsidR="00A07AB2" w:rsidRPr="00A07AB2" w:rsidRDefault="00A07AB2" w:rsidP="00F71355">
                      <w:pPr>
                        <w:shd w:val="clear" w:color="auto" w:fill="FFC000" w:themeFill="accent4"/>
                        <w:spacing w:after="0" w:line="240" w:lineRule="auto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A07AB2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POST 16 </w:t>
                      </w:r>
                      <w:proofErr w:type="gramStart"/>
                      <w:r w:rsidRPr="00A07AB2">
                        <w:rPr>
                          <w:rFonts w:ascii="Tahoma" w:hAnsi="Tahoma" w:cs="Tahoma"/>
                          <w:sz w:val="36"/>
                          <w:szCs w:val="36"/>
                        </w:rPr>
                        <w:t>NEWSLETTER</w:t>
                      </w:r>
                      <w:proofErr w:type="gramEnd"/>
                      <w:r w:rsidRPr="00A07AB2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– </w:t>
                      </w:r>
                      <w:r w:rsidR="00F71355">
                        <w:rPr>
                          <w:rFonts w:ascii="Tahoma" w:hAnsi="Tahoma" w:cs="Tahoma"/>
                          <w:sz w:val="36"/>
                          <w:szCs w:val="36"/>
                        </w:rPr>
                        <w:t>FEBRUARY 2017</w:t>
                      </w:r>
                    </w:p>
                  </w:txbxContent>
                </v:textbox>
              </v:shape>
            </w:pict>
          </mc:Fallback>
        </mc:AlternateContent>
      </w:r>
    </w:p>
    <w:p w:rsidR="00A07AB2" w:rsidRPr="00805D4A" w:rsidRDefault="00A07AB2" w:rsidP="005E0272">
      <w:pPr>
        <w:spacing w:after="0" w:line="240" w:lineRule="auto"/>
        <w:rPr>
          <w:rFonts w:ascii="Arial" w:hAnsi="Arial" w:cs="Arial"/>
        </w:rPr>
      </w:pPr>
    </w:p>
    <w:p w:rsidR="005E0272" w:rsidRPr="00805D4A" w:rsidRDefault="005E0272" w:rsidP="005E027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57940" w:rsidRPr="00805D4A" w:rsidRDefault="00057940" w:rsidP="005E027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A07AB2" w:rsidRPr="00805D4A" w:rsidRDefault="00F71355" w:rsidP="005E027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05D4A">
        <w:rPr>
          <w:rFonts w:ascii="Arial" w:hAnsi="Arial" w:cs="Arial"/>
          <w:sz w:val="24"/>
          <w:szCs w:val="24"/>
          <w:u w:val="single"/>
        </w:rPr>
        <w:t>NCS THE CHALLENGE</w:t>
      </w:r>
    </w:p>
    <w:p w:rsidR="00057940" w:rsidRPr="00805D4A" w:rsidRDefault="00F71355" w:rsidP="005E02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5D4A">
        <w:rPr>
          <w:rFonts w:ascii="Arial" w:hAnsi="Arial" w:cs="Arial"/>
          <w:sz w:val="24"/>
          <w:szCs w:val="24"/>
        </w:rPr>
        <w:t>F</w:t>
      </w:r>
      <w:r w:rsidR="00804003" w:rsidRPr="00805D4A">
        <w:rPr>
          <w:rFonts w:ascii="Arial" w:hAnsi="Arial" w:cs="Arial"/>
          <w:sz w:val="24"/>
          <w:szCs w:val="24"/>
        </w:rPr>
        <w:t xml:space="preserve">ollowing on from </w:t>
      </w:r>
      <w:r w:rsidR="0061747F" w:rsidRPr="00805D4A">
        <w:rPr>
          <w:rFonts w:ascii="Arial" w:hAnsi="Arial" w:cs="Arial"/>
          <w:sz w:val="24"/>
          <w:szCs w:val="24"/>
        </w:rPr>
        <w:t>the special assembly, f</w:t>
      </w:r>
      <w:r w:rsidRPr="00805D4A">
        <w:rPr>
          <w:rFonts w:ascii="Arial" w:hAnsi="Arial" w:cs="Arial"/>
          <w:sz w:val="24"/>
          <w:szCs w:val="24"/>
        </w:rPr>
        <w:t xml:space="preserve">orms have been distributed to all the students who showed interest in </w:t>
      </w:r>
      <w:r w:rsidR="00057940" w:rsidRPr="00805D4A">
        <w:rPr>
          <w:rFonts w:ascii="Arial" w:hAnsi="Arial" w:cs="Arial"/>
          <w:sz w:val="24"/>
          <w:szCs w:val="24"/>
        </w:rPr>
        <w:t>doing ‘The Challenge’ this summer</w:t>
      </w:r>
      <w:r w:rsidR="0089277F" w:rsidRPr="00805D4A">
        <w:rPr>
          <w:rFonts w:ascii="Arial" w:hAnsi="Arial" w:cs="Arial"/>
          <w:sz w:val="24"/>
          <w:szCs w:val="24"/>
        </w:rPr>
        <w:t>.</w:t>
      </w:r>
      <w:r w:rsidR="00057940" w:rsidRPr="00805D4A">
        <w:rPr>
          <w:rFonts w:ascii="Arial" w:hAnsi="Arial" w:cs="Arial"/>
          <w:sz w:val="24"/>
          <w:szCs w:val="24"/>
        </w:rPr>
        <w:t xml:space="preserve"> If you did not receive a form but would like your child to go, please let me know as soon as possible. The cost of the trip has been discounted to £35; however, this reduced price is only until March 3</w:t>
      </w:r>
      <w:r w:rsidR="00057940" w:rsidRPr="00805D4A">
        <w:rPr>
          <w:rFonts w:ascii="Arial" w:hAnsi="Arial" w:cs="Arial"/>
          <w:sz w:val="24"/>
          <w:szCs w:val="24"/>
          <w:vertAlign w:val="superscript"/>
        </w:rPr>
        <w:t>rd</w:t>
      </w:r>
      <w:r w:rsidR="00057940" w:rsidRPr="00805D4A">
        <w:rPr>
          <w:rFonts w:ascii="Arial" w:hAnsi="Arial" w:cs="Arial"/>
          <w:sz w:val="24"/>
          <w:szCs w:val="24"/>
        </w:rPr>
        <w:t>.</w:t>
      </w:r>
    </w:p>
    <w:p w:rsidR="005E0272" w:rsidRPr="00805D4A" w:rsidRDefault="00F71355" w:rsidP="00775D0E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05D4A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857250" cy="875404"/>
            <wp:effectExtent l="0" t="0" r="0" b="1270"/>
            <wp:docPr id="3" name="Picture 3" descr="Image result for ncs the 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cs the challen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84" cy="89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B2" w:rsidRPr="00805D4A" w:rsidRDefault="00057940" w:rsidP="005E027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05D4A">
        <w:rPr>
          <w:rFonts w:ascii="Arial" w:hAnsi="Arial" w:cs="Arial"/>
          <w:sz w:val="24"/>
          <w:szCs w:val="24"/>
          <w:u w:val="single"/>
        </w:rPr>
        <w:t>PROJECT SEARCH</w:t>
      </w:r>
    </w:p>
    <w:p w:rsidR="00592AF5" w:rsidRPr="00805D4A" w:rsidRDefault="00057940" w:rsidP="005E02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5D4A">
        <w:rPr>
          <w:rFonts w:ascii="Arial" w:hAnsi="Arial" w:cs="Arial"/>
          <w:sz w:val="24"/>
          <w:szCs w:val="24"/>
        </w:rPr>
        <w:t xml:space="preserve">On </w:t>
      </w:r>
      <w:r w:rsidR="00592AF5" w:rsidRPr="00805D4A">
        <w:rPr>
          <w:rFonts w:ascii="Arial" w:hAnsi="Arial" w:cs="Arial"/>
          <w:sz w:val="24"/>
          <w:szCs w:val="24"/>
        </w:rPr>
        <w:t>Wednesday 8</w:t>
      </w:r>
      <w:r w:rsidR="00592AF5" w:rsidRPr="00805D4A">
        <w:rPr>
          <w:rFonts w:ascii="Arial" w:hAnsi="Arial" w:cs="Arial"/>
          <w:sz w:val="24"/>
          <w:szCs w:val="24"/>
          <w:vertAlign w:val="superscript"/>
        </w:rPr>
        <w:t>th</w:t>
      </w:r>
      <w:r w:rsidR="00592AF5" w:rsidRPr="00805D4A">
        <w:rPr>
          <w:rFonts w:ascii="Arial" w:hAnsi="Arial" w:cs="Arial"/>
          <w:sz w:val="24"/>
          <w:szCs w:val="24"/>
        </w:rPr>
        <w:t xml:space="preserve"> </w:t>
      </w:r>
      <w:r w:rsidRPr="00805D4A">
        <w:rPr>
          <w:rFonts w:ascii="Arial" w:hAnsi="Arial" w:cs="Arial"/>
          <w:sz w:val="24"/>
          <w:szCs w:val="24"/>
        </w:rPr>
        <w:t>March</w:t>
      </w:r>
      <w:r w:rsidR="00753CC7" w:rsidRPr="00805D4A">
        <w:rPr>
          <w:rFonts w:ascii="Arial" w:hAnsi="Arial" w:cs="Arial"/>
          <w:sz w:val="24"/>
          <w:szCs w:val="24"/>
        </w:rPr>
        <w:t xml:space="preserve"> at 6</w:t>
      </w:r>
      <w:r w:rsidR="00592AF5" w:rsidRPr="00805D4A">
        <w:rPr>
          <w:rFonts w:ascii="Arial" w:hAnsi="Arial" w:cs="Arial"/>
          <w:sz w:val="24"/>
          <w:szCs w:val="24"/>
        </w:rPr>
        <w:t>–8pm</w:t>
      </w:r>
      <w:r w:rsidR="00753CC7" w:rsidRPr="00805D4A">
        <w:rPr>
          <w:rFonts w:ascii="Arial" w:hAnsi="Arial" w:cs="Arial"/>
          <w:sz w:val="24"/>
          <w:szCs w:val="24"/>
        </w:rPr>
        <w:t>,</w:t>
      </w:r>
      <w:r w:rsidR="00592AF5" w:rsidRPr="00805D4A">
        <w:rPr>
          <w:rFonts w:ascii="Arial" w:hAnsi="Arial" w:cs="Arial"/>
          <w:sz w:val="24"/>
          <w:szCs w:val="24"/>
        </w:rPr>
        <w:t xml:space="preserve"> there will be an </w:t>
      </w:r>
      <w:r w:rsidRPr="00805D4A">
        <w:rPr>
          <w:rFonts w:ascii="Arial" w:hAnsi="Arial" w:cs="Arial"/>
          <w:sz w:val="24"/>
          <w:szCs w:val="24"/>
        </w:rPr>
        <w:t xml:space="preserve">open evening </w:t>
      </w:r>
      <w:r w:rsidR="00592AF5" w:rsidRPr="00805D4A">
        <w:rPr>
          <w:rFonts w:ascii="Arial" w:hAnsi="Arial" w:cs="Arial"/>
          <w:sz w:val="24"/>
          <w:szCs w:val="24"/>
        </w:rPr>
        <w:t xml:space="preserve">arranged </w:t>
      </w:r>
      <w:r w:rsidR="00CE236B" w:rsidRPr="00805D4A">
        <w:rPr>
          <w:rFonts w:ascii="Arial" w:hAnsi="Arial" w:cs="Arial"/>
          <w:sz w:val="24"/>
          <w:szCs w:val="24"/>
        </w:rPr>
        <w:t xml:space="preserve">by Project Search </w:t>
      </w:r>
      <w:r w:rsidRPr="00805D4A">
        <w:rPr>
          <w:rFonts w:ascii="Arial" w:hAnsi="Arial" w:cs="Arial"/>
          <w:sz w:val="24"/>
          <w:szCs w:val="24"/>
        </w:rPr>
        <w:t xml:space="preserve">at the ‘Hilton </w:t>
      </w:r>
      <w:r w:rsidR="00CE236B" w:rsidRPr="00805D4A">
        <w:rPr>
          <w:rFonts w:ascii="Arial" w:hAnsi="Arial" w:cs="Arial"/>
          <w:sz w:val="24"/>
          <w:szCs w:val="24"/>
        </w:rPr>
        <w:t>London Heathrow Airport Terminal 5’</w:t>
      </w:r>
      <w:r w:rsidR="0089277F" w:rsidRPr="00805D4A">
        <w:rPr>
          <w:rFonts w:ascii="Arial" w:hAnsi="Arial" w:cs="Arial"/>
          <w:sz w:val="24"/>
          <w:szCs w:val="24"/>
        </w:rPr>
        <w:t>.</w:t>
      </w:r>
      <w:r w:rsidR="00CE236B" w:rsidRPr="00805D4A">
        <w:rPr>
          <w:rFonts w:ascii="Arial" w:hAnsi="Arial" w:cs="Arial"/>
          <w:sz w:val="24"/>
          <w:szCs w:val="24"/>
        </w:rPr>
        <w:t xml:space="preserve"> </w:t>
      </w:r>
    </w:p>
    <w:p w:rsidR="005E0272" w:rsidRPr="00805D4A" w:rsidRDefault="00CE236B" w:rsidP="005E02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5D4A">
        <w:rPr>
          <w:rFonts w:ascii="Arial" w:hAnsi="Arial" w:cs="Arial"/>
          <w:sz w:val="24"/>
          <w:szCs w:val="24"/>
        </w:rPr>
        <w:t xml:space="preserve">Project Search is a partnership venture which prepares young people </w:t>
      </w:r>
      <w:r w:rsidR="00C167B7" w:rsidRPr="00805D4A">
        <w:rPr>
          <w:rFonts w:ascii="Arial" w:hAnsi="Arial" w:cs="Arial"/>
          <w:sz w:val="24"/>
          <w:szCs w:val="24"/>
        </w:rPr>
        <w:t xml:space="preserve">(from 18 -24) </w:t>
      </w:r>
      <w:r w:rsidRPr="00805D4A">
        <w:rPr>
          <w:rFonts w:ascii="Arial" w:hAnsi="Arial" w:cs="Arial"/>
          <w:sz w:val="24"/>
          <w:szCs w:val="24"/>
        </w:rPr>
        <w:t xml:space="preserve">with disabilities for competitive employment. </w:t>
      </w:r>
      <w:r w:rsidR="00753CC7" w:rsidRPr="00805D4A">
        <w:rPr>
          <w:rFonts w:ascii="Arial" w:hAnsi="Arial" w:cs="Arial"/>
          <w:sz w:val="24"/>
          <w:szCs w:val="24"/>
        </w:rPr>
        <w:t>This is a great opportunity to find out about the great work available through this project. If you would like more information let me know. If you would like to book a place book by Wednesday 1</w:t>
      </w:r>
      <w:r w:rsidR="00753CC7" w:rsidRPr="00805D4A">
        <w:rPr>
          <w:rFonts w:ascii="Arial" w:hAnsi="Arial" w:cs="Arial"/>
          <w:sz w:val="24"/>
          <w:szCs w:val="24"/>
          <w:vertAlign w:val="superscript"/>
        </w:rPr>
        <w:t>st</w:t>
      </w:r>
      <w:r w:rsidR="00753CC7" w:rsidRPr="00805D4A">
        <w:rPr>
          <w:rFonts w:ascii="Arial" w:hAnsi="Arial" w:cs="Arial"/>
          <w:sz w:val="24"/>
          <w:szCs w:val="24"/>
        </w:rPr>
        <w:t xml:space="preserve"> March on </w:t>
      </w:r>
      <w:hyperlink r:id="rId5" w:history="1">
        <w:r w:rsidR="00775D0E" w:rsidRPr="00805D4A">
          <w:rPr>
            <w:rStyle w:val="Hyperlink"/>
            <w:rFonts w:ascii="Arial" w:hAnsi="Arial" w:cs="Arial"/>
            <w:sz w:val="24"/>
            <w:szCs w:val="24"/>
          </w:rPr>
          <w:t>victoria.berlouis@hilton.com</w:t>
        </w:r>
      </w:hyperlink>
      <w:r w:rsidR="00753CC7" w:rsidRPr="00805D4A">
        <w:rPr>
          <w:rFonts w:ascii="Arial" w:hAnsi="Arial" w:cs="Arial"/>
          <w:sz w:val="24"/>
          <w:szCs w:val="24"/>
        </w:rPr>
        <w:t xml:space="preserve"> 01753 686860</w:t>
      </w:r>
    </w:p>
    <w:p w:rsidR="00592AF5" w:rsidRPr="00805D4A" w:rsidRDefault="00592AF5" w:rsidP="005E027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2AF5" w:rsidRPr="00805D4A" w:rsidRDefault="00592AF5" w:rsidP="00592AF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5D4A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457864" cy="790894"/>
            <wp:effectExtent l="0" t="0" r="0" b="9525"/>
            <wp:docPr id="7" name="Picture 7" descr="Image result for project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roject search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084" cy="79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3BA" w:rsidRPr="00805D4A" w:rsidRDefault="00753CC7" w:rsidP="0039593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05D4A">
        <w:rPr>
          <w:rFonts w:ascii="Arial" w:hAnsi="Arial" w:cs="Arial"/>
          <w:sz w:val="24"/>
          <w:szCs w:val="24"/>
          <w:u w:val="single"/>
        </w:rPr>
        <w:t>END OF TERM</w:t>
      </w:r>
    </w:p>
    <w:p w:rsidR="006213BA" w:rsidRPr="00805D4A" w:rsidRDefault="006213BA" w:rsidP="003959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5D4A">
        <w:rPr>
          <w:rFonts w:ascii="Arial" w:hAnsi="Arial" w:cs="Arial"/>
          <w:sz w:val="24"/>
          <w:szCs w:val="24"/>
        </w:rPr>
        <w:t>The end of term for Post 16 students is Friday 24</w:t>
      </w:r>
      <w:r w:rsidRPr="00805D4A">
        <w:rPr>
          <w:rFonts w:ascii="Arial" w:hAnsi="Arial" w:cs="Arial"/>
          <w:sz w:val="24"/>
          <w:szCs w:val="24"/>
          <w:vertAlign w:val="superscript"/>
        </w:rPr>
        <w:t>th</w:t>
      </w:r>
      <w:r w:rsidRPr="00805D4A">
        <w:rPr>
          <w:rFonts w:ascii="Arial" w:hAnsi="Arial" w:cs="Arial"/>
          <w:sz w:val="24"/>
          <w:szCs w:val="24"/>
        </w:rPr>
        <w:t xml:space="preserve"> March and school </w:t>
      </w:r>
      <w:r w:rsidR="00775D0E" w:rsidRPr="00805D4A">
        <w:rPr>
          <w:rFonts w:ascii="Arial" w:hAnsi="Arial" w:cs="Arial"/>
          <w:sz w:val="24"/>
          <w:szCs w:val="24"/>
        </w:rPr>
        <w:t xml:space="preserve">reopens </w:t>
      </w:r>
      <w:r w:rsidRPr="00805D4A">
        <w:rPr>
          <w:rFonts w:ascii="Arial" w:hAnsi="Arial" w:cs="Arial"/>
          <w:sz w:val="24"/>
          <w:szCs w:val="24"/>
        </w:rPr>
        <w:t>on Tuesday 18</w:t>
      </w:r>
      <w:r w:rsidRPr="00805D4A">
        <w:rPr>
          <w:rFonts w:ascii="Arial" w:hAnsi="Arial" w:cs="Arial"/>
          <w:sz w:val="24"/>
          <w:szCs w:val="24"/>
          <w:vertAlign w:val="superscript"/>
        </w:rPr>
        <w:t>th</w:t>
      </w:r>
      <w:r w:rsidRPr="00805D4A">
        <w:rPr>
          <w:rFonts w:ascii="Arial" w:hAnsi="Arial" w:cs="Arial"/>
          <w:sz w:val="24"/>
          <w:szCs w:val="24"/>
        </w:rPr>
        <w:t xml:space="preserve"> April. </w:t>
      </w:r>
    </w:p>
    <w:p w:rsidR="00775D0E" w:rsidRPr="00805D4A" w:rsidRDefault="006A0B95" w:rsidP="0039593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805D4A">
        <w:rPr>
          <w:rFonts w:ascii="Arial" w:hAnsi="Arial" w:cs="Arial"/>
          <w:sz w:val="24"/>
          <w:szCs w:val="24"/>
        </w:rPr>
        <w:t>Similar to</w:t>
      </w:r>
      <w:proofErr w:type="gramEnd"/>
      <w:r w:rsidR="006213BA" w:rsidRPr="00805D4A">
        <w:rPr>
          <w:rFonts w:ascii="Arial" w:hAnsi="Arial" w:cs="Arial"/>
          <w:sz w:val="24"/>
          <w:szCs w:val="24"/>
        </w:rPr>
        <w:t xml:space="preserve"> </w:t>
      </w:r>
      <w:r w:rsidRPr="00805D4A">
        <w:rPr>
          <w:rFonts w:ascii="Arial" w:hAnsi="Arial" w:cs="Arial"/>
          <w:sz w:val="24"/>
          <w:szCs w:val="24"/>
        </w:rPr>
        <w:t>last term, if you are a parent/parents who work full time and will have difficulties with child care</w:t>
      </w:r>
      <w:r w:rsidR="00775D0E" w:rsidRPr="00805D4A">
        <w:rPr>
          <w:rFonts w:ascii="Arial" w:hAnsi="Arial" w:cs="Arial"/>
          <w:sz w:val="24"/>
          <w:szCs w:val="24"/>
        </w:rPr>
        <w:t>,</w:t>
      </w:r>
      <w:r w:rsidRPr="00805D4A">
        <w:rPr>
          <w:rFonts w:ascii="Arial" w:hAnsi="Arial" w:cs="Arial"/>
          <w:sz w:val="24"/>
          <w:szCs w:val="24"/>
        </w:rPr>
        <w:t xml:space="preserve"> </w:t>
      </w:r>
      <w:r w:rsidR="004D61FB" w:rsidRPr="00805D4A">
        <w:rPr>
          <w:rFonts w:ascii="Arial" w:hAnsi="Arial" w:cs="Arial"/>
          <w:sz w:val="24"/>
          <w:szCs w:val="24"/>
        </w:rPr>
        <w:t xml:space="preserve">we will be organising some activities, at a cost, </w:t>
      </w:r>
      <w:r w:rsidRPr="00805D4A">
        <w:rPr>
          <w:rFonts w:ascii="Arial" w:hAnsi="Arial" w:cs="Arial"/>
          <w:sz w:val="24"/>
          <w:szCs w:val="24"/>
        </w:rPr>
        <w:t>for the last week of the normal school term (Monday 27</w:t>
      </w:r>
      <w:r w:rsidR="004D61FB" w:rsidRPr="00805D4A">
        <w:rPr>
          <w:rFonts w:ascii="Arial" w:hAnsi="Arial" w:cs="Arial"/>
          <w:sz w:val="24"/>
          <w:szCs w:val="24"/>
        </w:rPr>
        <w:t xml:space="preserve"> </w:t>
      </w:r>
      <w:r w:rsidRPr="00805D4A">
        <w:rPr>
          <w:rFonts w:ascii="Arial" w:hAnsi="Arial" w:cs="Arial"/>
          <w:sz w:val="24"/>
          <w:szCs w:val="24"/>
        </w:rPr>
        <w:t>-Friday 31 @ 1:30pm)</w:t>
      </w:r>
      <w:r w:rsidR="004D61FB" w:rsidRPr="00805D4A">
        <w:rPr>
          <w:rFonts w:ascii="Arial" w:hAnsi="Arial" w:cs="Arial"/>
          <w:sz w:val="24"/>
          <w:szCs w:val="24"/>
        </w:rPr>
        <w:t xml:space="preserve">. </w:t>
      </w:r>
    </w:p>
    <w:p w:rsidR="006213BA" w:rsidRPr="00805D4A" w:rsidRDefault="004D61FB" w:rsidP="0039593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5D4A">
        <w:rPr>
          <w:rFonts w:ascii="Arial" w:hAnsi="Arial" w:cs="Arial"/>
          <w:sz w:val="24"/>
          <w:szCs w:val="24"/>
        </w:rPr>
        <w:t>Let me know</w:t>
      </w:r>
      <w:r w:rsidR="00775D0E" w:rsidRPr="00805D4A">
        <w:rPr>
          <w:rFonts w:ascii="Arial" w:hAnsi="Arial" w:cs="Arial"/>
          <w:sz w:val="24"/>
          <w:szCs w:val="24"/>
        </w:rPr>
        <w:t>,</w:t>
      </w:r>
      <w:r w:rsidRPr="00805D4A">
        <w:rPr>
          <w:rFonts w:ascii="Arial" w:hAnsi="Arial" w:cs="Arial"/>
          <w:sz w:val="24"/>
          <w:szCs w:val="24"/>
        </w:rPr>
        <w:t xml:space="preserve"> as soon as possible if you would like</w:t>
      </w:r>
      <w:r w:rsidR="00775D0E" w:rsidRPr="00805D4A">
        <w:rPr>
          <w:rFonts w:ascii="Arial" w:hAnsi="Arial" w:cs="Arial"/>
          <w:sz w:val="24"/>
          <w:szCs w:val="24"/>
        </w:rPr>
        <w:t xml:space="preserve"> your child to attend.</w:t>
      </w:r>
      <w:r w:rsidRPr="00805D4A">
        <w:rPr>
          <w:rFonts w:ascii="Arial" w:hAnsi="Arial" w:cs="Arial"/>
          <w:sz w:val="24"/>
          <w:szCs w:val="24"/>
        </w:rPr>
        <w:t xml:space="preserve"> </w:t>
      </w:r>
      <w:r w:rsidR="006A0B95" w:rsidRPr="00805D4A">
        <w:rPr>
          <w:rFonts w:ascii="Arial" w:hAnsi="Arial" w:cs="Arial"/>
          <w:sz w:val="24"/>
          <w:szCs w:val="24"/>
        </w:rPr>
        <w:t xml:space="preserve"> </w:t>
      </w:r>
    </w:p>
    <w:p w:rsidR="00753CC7" w:rsidRPr="00805D4A" w:rsidRDefault="00753CC7" w:rsidP="0039593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53CC7" w:rsidRPr="00805D4A" w:rsidRDefault="006213BA" w:rsidP="006213B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05D4A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616629" cy="594288"/>
            <wp:effectExtent l="0" t="0" r="0" b="0"/>
            <wp:docPr id="11" name="Picture 11" descr="Image result for 24th march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 for 24th march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5" cy="61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5D4A"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710061" cy="561954"/>
            <wp:effectExtent l="0" t="0" r="0" b="0"/>
            <wp:docPr id="12" name="Picture 12" descr="Image result for 18th april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18th april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37" cy="59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C7" w:rsidRPr="00805D4A" w:rsidRDefault="00753CC7" w:rsidP="0039593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E0272" w:rsidRPr="00805D4A" w:rsidRDefault="00753CC7" w:rsidP="0039593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805D4A">
        <w:rPr>
          <w:rFonts w:ascii="Arial" w:hAnsi="Arial" w:cs="Arial"/>
          <w:sz w:val="24"/>
          <w:szCs w:val="24"/>
          <w:u w:val="single"/>
        </w:rPr>
        <w:t xml:space="preserve">TRANSITION LEARNING CONVERSATIONS </w:t>
      </w:r>
    </w:p>
    <w:p w:rsidR="0089277F" w:rsidRPr="00805D4A" w:rsidRDefault="00775D0E" w:rsidP="005E027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5D4A">
        <w:rPr>
          <w:rFonts w:ascii="Arial" w:hAnsi="Arial" w:cs="Arial"/>
          <w:sz w:val="24"/>
          <w:szCs w:val="24"/>
        </w:rPr>
        <w:t>Learning conversations will take place between Friday 24</w:t>
      </w:r>
      <w:r w:rsidRPr="00805D4A">
        <w:rPr>
          <w:rFonts w:ascii="Arial" w:hAnsi="Arial" w:cs="Arial"/>
          <w:sz w:val="24"/>
          <w:szCs w:val="24"/>
          <w:vertAlign w:val="superscript"/>
        </w:rPr>
        <w:t>th</w:t>
      </w:r>
      <w:r w:rsidRPr="00805D4A">
        <w:rPr>
          <w:rFonts w:ascii="Arial" w:hAnsi="Arial" w:cs="Arial"/>
          <w:sz w:val="24"/>
          <w:szCs w:val="24"/>
        </w:rPr>
        <w:t xml:space="preserve"> – Friday 31</w:t>
      </w:r>
      <w:r w:rsidRPr="00805D4A">
        <w:rPr>
          <w:rFonts w:ascii="Arial" w:hAnsi="Arial" w:cs="Arial"/>
          <w:sz w:val="24"/>
          <w:szCs w:val="24"/>
          <w:vertAlign w:val="superscript"/>
        </w:rPr>
        <w:t>st</w:t>
      </w:r>
      <w:r w:rsidRPr="00805D4A">
        <w:rPr>
          <w:rFonts w:ascii="Arial" w:hAnsi="Arial" w:cs="Arial"/>
          <w:sz w:val="24"/>
          <w:szCs w:val="24"/>
        </w:rPr>
        <w:t xml:space="preserve"> March. </w:t>
      </w:r>
      <w:r w:rsidR="00DF30EE" w:rsidRPr="00805D4A">
        <w:rPr>
          <w:rFonts w:ascii="Arial" w:hAnsi="Arial" w:cs="Arial"/>
          <w:sz w:val="24"/>
          <w:szCs w:val="24"/>
        </w:rPr>
        <w:t>For our leavers, t</w:t>
      </w:r>
      <w:r w:rsidRPr="00805D4A">
        <w:rPr>
          <w:rFonts w:ascii="Arial" w:hAnsi="Arial" w:cs="Arial"/>
          <w:sz w:val="24"/>
          <w:szCs w:val="24"/>
        </w:rPr>
        <w:t xml:space="preserve">his </w:t>
      </w:r>
      <w:r w:rsidR="00DF30EE" w:rsidRPr="00805D4A">
        <w:rPr>
          <w:rFonts w:ascii="Arial" w:hAnsi="Arial" w:cs="Arial"/>
          <w:sz w:val="24"/>
          <w:szCs w:val="24"/>
        </w:rPr>
        <w:t xml:space="preserve">meeting </w:t>
      </w:r>
      <w:r w:rsidRPr="00805D4A">
        <w:rPr>
          <w:rFonts w:ascii="Arial" w:hAnsi="Arial" w:cs="Arial"/>
          <w:sz w:val="24"/>
          <w:szCs w:val="24"/>
        </w:rPr>
        <w:t>is to examine how far you</w:t>
      </w:r>
      <w:r w:rsidR="00DF30EE" w:rsidRPr="00805D4A">
        <w:rPr>
          <w:rFonts w:ascii="Arial" w:hAnsi="Arial" w:cs="Arial"/>
          <w:sz w:val="24"/>
          <w:szCs w:val="24"/>
        </w:rPr>
        <w:t>r child</w:t>
      </w:r>
      <w:r w:rsidRPr="00805D4A">
        <w:rPr>
          <w:rFonts w:ascii="Arial" w:hAnsi="Arial" w:cs="Arial"/>
          <w:sz w:val="24"/>
          <w:szCs w:val="24"/>
        </w:rPr>
        <w:t xml:space="preserve"> ha</w:t>
      </w:r>
      <w:r w:rsidR="00DF30EE" w:rsidRPr="00805D4A">
        <w:rPr>
          <w:rFonts w:ascii="Arial" w:hAnsi="Arial" w:cs="Arial"/>
          <w:sz w:val="24"/>
          <w:szCs w:val="24"/>
        </w:rPr>
        <w:t>s</w:t>
      </w:r>
      <w:r w:rsidRPr="00805D4A">
        <w:rPr>
          <w:rFonts w:ascii="Arial" w:hAnsi="Arial" w:cs="Arial"/>
          <w:sz w:val="24"/>
          <w:szCs w:val="24"/>
        </w:rPr>
        <w:t xml:space="preserve"> come with </w:t>
      </w:r>
      <w:r w:rsidR="00DF30EE" w:rsidRPr="00805D4A">
        <w:rPr>
          <w:rFonts w:ascii="Arial" w:hAnsi="Arial" w:cs="Arial"/>
          <w:sz w:val="24"/>
          <w:szCs w:val="24"/>
        </w:rPr>
        <w:t>his/her</w:t>
      </w:r>
      <w:r w:rsidRPr="00805D4A">
        <w:rPr>
          <w:rFonts w:ascii="Arial" w:hAnsi="Arial" w:cs="Arial"/>
          <w:sz w:val="24"/>
          <w:szCs w:val="24"/>
        </w:rPr>
        <w:t xml:space="preserve"> college application and which college </w:t>
      </w:r>
      <w:r w:rsidR="00DF30EE" w:rsidRPr="00805D4A">
        <w:rPr>
          <w:rFonts w:ascii="Arial" w:hAnsi="Arial" w:cs="Arial"/>
          <w:sz w:val="24"/>
          <w:szCs w:val="24"/>
        </w:rPr>
        <w:t xml:space="preserve">they have been accepted in to. For students who are staying it will follow a normal learning conversation format discussing how your child is progressing, etc. </w:t>
      </w:r>
    </w:p>
    <w:p w:rsidR="0018320C" w:rsidRPr="00805D4A" w:rsidRDefault="00753CC7" w:rsidP="001832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05D4A"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1138292" cy="593767"/>
            <wp:effectExtent l="0" t="0" r="5080" b="0"/>
            <wp:docPr id="8" name="Picture 8" descr="Image result for transition to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ransition to colle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918" cy="61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3F" w:rsidRPr="00805D4A" w:rsidRDefault="00EC0880" w:rsidP="0018320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805D4A">
        <w:rPr>
          <w:rFonts w:ascii="Arial" w:hAnsi="Arial" w:cs="Arial"/>
          <w:sz w:val="24"/>
          <w:szCs w:val="24"/>
          <w:u w:val="single"/>
        </w:rPr>
        <w:t xml:space="preserve">BELVUE ALLOTMENT </w:t>
      </w:r>
    </w:p>
    <w:p w:rsidR="00357D3F" w:rsidRPr="00805D4A" w:rsidRDefault="00E53CD6" w:rsidP="0018320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05D4A">
        <w:rPr>
          <w:rFonts w:ascii="Arial" w:hAnsi="Arial" w:cs="Arial"/>
          <w:sz w:val="24"/>
          <w:szCs w:val="24"/>
        </w:rPr>
        <w:t xml:space="preserve">The post 16 students </w:t>
      </w:r>
      <w:r w:rsidR="00EC0880" w:rsidRPr="00805D4A">
        <w:rPr>
          <w:rFonts w:ascii="Arial" w:hAnsi="Arial" w:cs="Arial"/>
          <w:sz w:val="24"/>
          <w:szCs w:val="24"/>
        </w:rPr>
        <w:t xml:space="preserve">working </w:t>
      </w:r>
      <w:r w:rsidRPr="00805D4A">
        <w:rPr>
          <w:rFonts w:ascii="Arial" w:hAnsi="Arial" w:cs="Arial"/>
          <w:sz w:val="24"/>
          <w:szCs w:val="24"/>
        </w:rPr>
        <w:t>on</w:t>
      </w:r>
      <w:r w:rsidR="00EC0880" w:rsidRPr="00805D4A">
        <w:rPr>
          <w:rFonts w:ascii="Arial" w:hAnsi="Arial" w:cs="Arial"/>
          <w:sz w:val="24"/>
          <w:szCs w:val="24"/>
        </w:rPr>
        <w:t xml:space="preserve"> the school allotment have prepared the soil and area </w:t>
      </w:r>
      <w:r w:rsidRPr="00805D4A">
        <w:rPr>
          <w:rFonts w:ascii="Arial" w:hAnsi="Arial" w:cs="Arial"/>
          <w:sz w:val="24"/>
          <w:szCs w:val="24"/>
        </w:rPr>
        <w:t>ready for planting</w:t>
      </w:r>
      <w:r w:rsidR="00805D4A" w:rsidRPr="00805D4A">
        <w:rPr>
          <w:rFonts w:ascii="Arial" w:hAnsi="Arial" w:cs="Arial"/>
          <w:sz w:val="24"/>
          <w:szCs w:val="24"/>
        </w:rPr>
        <w:t>. We are asking i</w:t>
      </w:r>
      <w:r w:rsidRPr="00805D4A">
        <w:rPr>
          <w:rFonts w:ascii="Arial" w:hAnsi="Arial" w:cs="Arial"/>
          <w:sz w:val="24"/>
          <w:szCs w:val="24"/>
        </w:rPr>
        <w:t xml:space="preserve">f </w:t>
      </w:r>
      <w:r w:rsidR="00805D4A" w:rsidRPr="00805D4A">
        <w:rPr>
          <w:rFonts w:ascii="Arial" w:hAnsi="Arial" w:cs="Arial"/>
          <w:sz w:val="24"/>
          <w:szCs w:val="24"/>
        </w:rPr>
        <w:t>anyone has</w:t>
      </w:r>
      <w:r w:rsidRPr="00805D4A">
        <w:rPr>
          <w:rFonts w:ascii="Arial" w:hAnsi="Arial" w:cs="Arial"/>
          <w:sz w:val="24"/>
          <w:szCs w:val="24"/>
        </w:rPr>
        <w:t xml:space="preserve"> any spare seeds </w:t>
      </w:r>
      <w:r w:rsidR="00805D4A" w:rsidRPr="00805D4A">
        <w:rPr>
          <w:rFonts w:ascii="Arial" w:hAnsi="Arial" w:cs="Arial"/>
          <w:sz w:val="24"/>
          <w:szCs w:val="24"/>
        </w:rPr>
        <w:t>they would like to donate for our students to plant.</w:t>
      </w:r>
    </w:p>
    <w:p w:rsidR="00357D3F" w:rsidRPr="00805D4A" w:rsidRDefault="00805D4A" w:rsidP="00805D4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inline distT="0" distB="0" distL="0" distR="0">
            <wp:extent cx="966158" cy="501650"/>
            <wp:effectExtent l="0" t="0" r="5715" b="0"/>
            <wp:docPr id="13" name="Picture 13" descr="Image result for allotment clipart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age result for allotment clipart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4" cy="52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7D3F" w:rsidRPr="00805D4A" w:rsidSect="0039593B">
      <w:pgSz w:w="11906" w:h="16838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54"/>
    <w:rsid w:val="00010852"/>
    <w:rsid w:val="00030768"/>
    <w:rsid w:val="00057940"/>
    <w:rsid w:val="000A5B8B"/>
    <w:rsid w:val="00102CF7"/>
    <w:rsid w:val="0018320C"/>
    <w:rsid w:val="002E111B"/>
    <w:rsid w:val="00357D3F"/>
    <w:rsid w:val="0037424A"/>
    <w:rsid w:val="0039593B"/>
    <w:rsid w:val="004D61FB"/>
    <w:rsid w:val="00547984"/>
    <w:rsid w:val="00592AF5"/>
    <w:rsid w:val="005E0272"/>
    <w:rsid w:val="005F5C95"/>
    <w:rsid w:val="0061747F"/>
    <w:rsid w:val="006213BA"/>
    <w:rsid w:val="006A0B95"/>
    <w:rsid w:val="00753CC7"/>
    <w:rsid w:val="00775D0E"/>
    <w:rsid w:val="00804003"/>
    <w:rsid w:val="00805D4A"/>
    <w:rsid w:val="0089277F"/>
    <w:rsid w:val="009749CB"/>
    <w:rsid w:val="009B7FCD"/>
    <w:rsid w:val="00A07AB2"/>
    <w:rsid w:val="00A70229"/>
    <w:rsid w:val="00B172BE"/>
    <w:rsid w:val="00B50A54"/>
    <w:rsid w:val="00C167B7"/>
    <w:rsid w:val="00CE236B"/>
    <w:rsid w:val="00DE1CF7"/>
    <w:rsid w:val="00DE7211"/>
    <w:rsid w:val="00DF30EE"/>
    <w:rsid w:val="00E53CD6"/>
    <w:rsid w:val="00E84533"/>
    <w:rsid w:val="00EC0880"/>
    <w:rsid w:val="00F7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47520"/>
  <w15:docId w15:val="{FA31EE0A-990C-47DD-8B03-5B8733FA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3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3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o.uk/url?sa=i&amp;rct=j&amp;q=&amp;esrc=s&amp;source=images&amp;cd=&amp;cad=rja&amp;uact=8&amp;ved=0ahUKEwj8nqLfuKnSAhUJL8AKHbfZB4oQjRwIBw&amp;url=http%3A%2F%2Fkeywordsuggest.org%2Fgallery%2F821192.html&amp;bvm=bv.148073327,d.ZGg&amp;psig=AFQjCNHh7tutiaE-7EwufmQESoEkQDohOw&amp;ust=1488050066827547" TargetMode="External"/><Relationship Id="rId12" Type="http://schemas.openxmlformats.org/officeDocument/2006/relationships/hyperlink" Target="https://www.google.co.uk/url?sa=i&amp;rct=j&amp;q=&amp;esrc=s&amp;source=images&amp;cd=&amp;cad=rja&amp;uact=8&amp;ved=0ahUKEwjE8bPp0qnSAhUJOsAKHW4XD6sQjRwIBw&amp;url=https%3A%2F%2Fclipartfest.com%2Fcategories%2Fview%2F4d0fb0a7a0a5fff884ac44c064433db2d600e999%2Fallotment-clipart.html&amp;bvm=bv.148073327,d.ZGg&amp;psig=AFQjCNECimBJc7VCjAfwzAeJy_awSnz18A&amp;ust=14880570917512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mailto:victoria.berlouis@hilton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google.co.uk/url?sa=i&amp;rct=j&amp;q=&amp;esrc=s&amp;source=images&amp;cd=&amp;cad=rja&amp;uact=8&amp;ved=0ahUKEwju1-i6uanSAhVWF8AKHUVPCR4QjRwIBw&amp;url=https%3A%2F%2Fwww.soul-source.co.uk%2Fsoulforum%2Fcalendar%2Fevent%2F38773-the-corner-pocket-the-majestic-suite%2F&amp;bvm=bv.148073327,d.ZGg&amp;psig=AFQjCNFsPI7749r_LzQhRR8K6yo0L4aYdw&amp;ust=148805021482818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karen gibson</cp:lastModifiedBy>
  <cp:revision>7</cp:revision>
  <cp:lastPrinted>2016-11-09T08:45:00Z</cp:lastPrinted>
  <dcterms:created xsi:type="dcterms:W3CDTF">2017-02-24T18:08:00Z</dcterms:created>
  <dcterms:modified xsi:type="dcterms:W3CDTF">2017-02-24T21:14:00Z</dcterms:modified>
</cp:coreProperties>
</file>